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885" w:type="dxa"/>
        <w:tblLayout w:type="fixed"/>
        <w:tblLook w:val="04A0"/>
      </w:tblPr>
      <w:tblGrid>
        <w:gridCol w:w="1135"/>
        <w:gridCol w:w="1843"/>
        <w:gridCol w:w="1417"/>
        <w:gridCol w:w="1560"/>
        <w:gridCol w:w="1417"/>
        <w:gridCol w:w="1276"/>
        <w:gridCol w:w="992"/>
        <w:gridCol w:w="1559"/>
      </w:tblGrid>
      <w:tr w:rsidR="0040613D" w:rsidRPr="007526F3" w:rsidTr="0040613D">
        <w:trPr>
          <w:trHeight w:val="436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8174F5" w:rsidRPr="007526F3" w:rsidRDefault="008174F5" w:rsidP="004B03A2">
            <w:pPr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8174F5" w:rsidRPr="007526F3" w:rsidRDefault="008174F5" w:rsidP="004B03A2">
            <w:pPr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8174F5" w:rsidRPr="007526F3" w:rsidRDefault="008174F5" w:rsidP="004B03A2">
            <w:pPr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</w:tr>
      <w:tr w:rsidR="0040613D" w:rsidRPr="007526F3" w:rsidTr="0040613D">
        <w:trPr>
          <w:trHeight w:val="413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Азбука 68-73 читать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С 16-17  решать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3D" w:rsidRPr="007526F3" w:rsidTr="0040613D">
        <w:trPr>
          <w:trHeight w:val="257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с 23 номер 36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с 212 ответить на вопросы</w:t>
            </w:r>
          </w:p>
        </w:tc>
        <w:tc>
          <w:tcPr>
            <w:tcW w:w="1560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с 13 номер 6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3D" w:rsidRPr="007526F3" w:rsidTr="0040613D">
        <w:trPr>
          <w:trHeight w:val="277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с.20 номер 390.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с. 164 номер 8</w:t>
            </w:r>
          </w:p>
        </w:tc>
        <w:tc>
          <w:tcPr>
            <w:tcW w:w="1560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и деления  с 24 номер 70,номер 69</w:t>
            </w:r>
          </w:p>
        </w:tc>
        <w:tc>
          <w:tcPr>
            <w:tcW w:w="1417" w:type="dxa"/>
          </w:tcPr>
          <w:p w:rsidR="008174F5" w:rsidRPr="007526F3" w:rsidRDefault="00C82209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 xml:space="preserve">с.78 номер 1 чтение и перевод , номер с.79 ответить на вопросы </w:t>
            </w:r>
          </w:p>
        </w:tc>
        <w:tc>
          <w:tcPr>
            <w:tcW w:w="1276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3D" w:rsidRPr="007526F3" w:rsidTr="0040613D">
        <w:trPr>
          <w:trHeight w:val="277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Номер 364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с. 6 номер 10,11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с. 169-173 чтение, ответить на вопросы</w:t>
            </w:r>
          </w:p>
        </w:tc>
      </w:tr>
      <w:tr w:rsidR="0040613D" w:rsidRPr="007526F3" w:rsidTr="0040613D">
        <w:trPr>
          <w:trHeight w:val="277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с. 153 номер 559,597 , с.162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3D" w:rsidRPr="007526F3" w:rsidTr="0040613D">
        <w:trPr>
          <w:trHeight w:val="277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Параграф 64 правило с.29, упражнение 366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4F5" w:rsidRPr="007526F3" w:rsidRDefault="00C82209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20. Номер 610(в, г),номер 1-2- контрольные задания с.138 </w:t>
            </w: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4F5" w:rsidRDefault="00B927BB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6,7 пересказ, конспект, личности, даты. </w:t>
            </w:r>
          </w:p>
          <w:p w:rsidR="0040613D" w:rsidRPr="007526F3" w:rsidRDefault="0040613D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3D" w:rsidRPr="007526F3" w:rsidTr="0040613D">
        <w:trPr>
          <w:trHeight w:val="277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4F5" w:rsidRPr="007526F3" w:rsidRDefault="00C82209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Параграф 15-23 повторить, домашняя контрольная работа номер 5, вариант 1</w:t>
            </w:r>
          </w:p>
        </w:tc>
        <w:tc>
          <w:tcPr>
            <w:tcW w:w="1417" w:type="dxa"/>
          </w:tcPr>
          <w:p w:rsidR="008174F5" w:rsidRPr="007526F3" w:rsidRDefault="00C82209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Номер 2 с.68 чтение и перевод</w:t>
            </w:r>
          </w:p>
        </w:tc>
        <w:tc>
          <w:tcPr>
            <w:tcW w:w="1276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3D" w:rsidRPr="007526F3" w:rsidTr="0040613D">
        <w:trPr>
          <w:trHeight w:val="277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174F5" w:rsidRPr="007526F3" w:rsidRDefault="00271D17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Параграф 45 выучить план разбора, номер 277.</w:t>
            </w:r>
          </w:p>
        </w:tc>
        <w:tc>
          <w:tcPr>
            <w:tcW w:w="1417" w:type="dxa"/>
          </w:tcPr>
          <w:p w:rsidR="008174F5" w:rsidRPr="007526F3" w:rsidRDefault="00271D17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А .А .Фет (подготовить биографию) учить стихотворение( учись у них у дуба, у березы).</w:t>
            </w:r>
          </w:p>
        </w:tc>
        <w:tc>
          <w:tcPr>
            <w:tcW w:w="1560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4F5" w:rsidRPr="007526F3" w:rsidRDefault="00B927BB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Параграф 22-24 повторить, таблица</w:t>
            </w:r>
          </w:p>
          <w:p w:rsidR="00B927BB" w:rsidRDefault="00B927BB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Параграф 25 пересказ</w:t>
            </w:r>
          </w:p>
          <w:p w:rsidR="004B03A2" w:rsidRDefault="004B03A2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Оренбуржья: 1) культура политики </w:t>
            </w:r>
          </w:p>
          <w:p w:rsidR="004B03A2" w:rsidRPr="007526F3" w:rsidRDefault="004B03A2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2)В.А Перовский на посту губернатора Оренбургской области</w:t>
            </w:r>
          </w:p>
        </w:tc>
        <w:tc>
          <w:tcPr>
            <w:tcW w:w="992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3D" w:rsidRPr="007526F3" w:rsidTr="0040613D">
        <w:trPr>
          <w:trHeight w:val="277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4F5" w:rsidRPr="007526F3" w:rsidRDefault="00271D17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творчеству М. Ю. Лермонтова. Подготовить биографию Н. В. Гоголя. </w:t>
            </w:r>
          </w:p>
        </w:tc>
        <w:tc>
          <w:tcPr>
            <w:tcW w:w="1560" w:type="dxa"/>
          </w:tcPr>
          <w:p w:rsidR="008174F5" w:rsidRPr="007526F3" w:rsidRDefault="00271D17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Параграф 14 Номер 14.11, 14.12, 14.13, 14.15 (и это все в ,г)</w:t>
            </w:r>
          </w:p>
        </w:tc>
        <w:tc>
          <w:tcPr>
            <w:tcW w:w="1417" w:type="dxa"/>
          </w:tcPr>
          <w:p w:rsidR="008174F5" w:rsidRPr="007526F3" w:rsidRDefault="00271D17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личного письма.</w:t>
            </w:r>
          </w:p>
        </w:tc>
        <w:tc>
          <w:tcPr>
            <w:tcW w:w="1276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3D" w:rsidRPr="007526F3" w:rsidTr="0040613D">
        <w:trPr>
          <w:trHeight w:val="277"/>
        </w:trPr>
        <w:tc>
          <w:tcPr>
            <w:tcW w:w="1135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4F5" w:rsidRPr="007526F3" w:rsidRDefault="00271D17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 xml:space="preserve">Пункт 6.6 номера 6.47(а, в), 6.50 и 6.56(а, в, д), </w:t>
            </w:r>
            <w:r w:rsidR="009C14AA" w:rsidRPr="007526F3">
              <w:rPr>
                <w:rFonts w:ascii="Times New Roman" w:hAnsi="Times New Roman" w:cs="Times New Roman"/>
                <w:sz w:val="24"/>
                <w:szCs w:val="24"/>
              </w:rPr>
              <w:t>6.53(а, в, г)</w:t>
            </w:r>
          </w:p>
        </w:tc>
        <w:tc>
          <w:tcPr>
            <w:tcW w:w="1417" w:type="dxa"/>
          </w:tcPr>
          <w:p w:rsidR="008174F5" w:rsidRPr="007526F3" w:rsidRDefault="009C14AA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Из интернета прорешать по 2 варианта ВПР (письменная часть)</w:t>
            </w:r>
          </w:p>
        </w:tc>
        <w:tc>
          <w:tcPr>
            <w:tcW w:w="1276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4F5" w:rsidRPr="007526F3" w:rsidRDefault="009C14AA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Параграф 11-12 с. 84 упр. 3 и 4. С. 91 упр. 1-8</w:t>
            </w:r>
          </w:p>
        </w:tc>
        <w:tc>
          <w:tcPr>
            <w:tcW w:w="1559" w:type="dxa"/>
          </w:tcPr>
          <w:p w:rsidR="008174F5" w:rsidRPr="007526F3" w:rsidRDefault="008174F5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3D" w:rsidRPr="007526F3" w:rsidTr="0040613D">
        <w:trPr>
          <w:trHeight w:val="277"/>
        </w:trPr>
        <w:tc>
          <w:tcPr>
            <w:tcW w:w="1135" w:type="dxa"/>
          </w:tcPr>
          <w:p w:rsidR="009C14AA" w:rsidRPr="007526F3" w:rsidRDefault="009C14AA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C14AA" w:rsidRPr="007526F3" w:rsidRDefault="009C14AA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4AA" w:rsidRPr="007526F3" w:rsidRDefault="009C14AA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Б. Пастернак (автобиография</w:t>
            </w:r>
            <w:r w:rsidR="00B927BB" w:rsidRPr="007526F3">
              <w:rPr>
                <w:rFonts w:ascii="Times New Roman" w:hAnsi="Times New Roman" w:cs="Times New Roman"/>
                <w:sz w:val="24"/>
                <w:szCs w:val="24"/>
              </w:rPr>
              <w:t>) анализ основных мотивов лирики. Тема « Поэты и поэзия», выразительное чтение и анализ любого стихотворения из данного направления</w:t>
            </w:r>
          </w:p>
        </w:tc>
        <w:tc>
          <w:tcPr>
            <w:tcW w:w="1560" w:type="dxa"/>
          </w:tcPr>
          <w:p w:rsidR="009C14AA" w:rsidRPr="007526F3" w:rsidRDefault="009C14AA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Пункт 7.2 номера 7.25 (в, г), 7.26 (б, г), 7.27, 7.28, 7.32 (все а, в).</w:t>
            </w:r>
          </w:p>
        </w:tc>
        <w:tc>
          <w:tcPr>
            <w:tcW w:w="1417" w:type="dxa"/>
          </w:tcPr>
          <w:p w:rsidR="009C14AA" w:rsidRPr="007526F3" w:rsidRDefault="009C14AA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hAnsi="Times New Roman" w:cs="Times New Roman"/>
                <w:sz w:val="24"/>
                <w:szCs w:val="24"/>
              </w:rPr>
              <w:t>Из интернета прорешать по 2 варианта ВПР (письменная часть)</w:t>
            </w:r>
          </w:p>
        </w:tc>
        <w:tc>
          <w:tcPr>
            <w:tcW w:w="1276" w:type="dxa"/>
          </w:tcPr>
          <w:p w:rsidR="009C14AA" w:rsidRPr="007526F3" w:rsidRDefault="009C14AA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14AA" w:rsidRPr="007526F3" w:rsidRDefault="009C14AA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AA" w:rsidRPr="007526F3" w:rsidRDefault="009C14AA" w:rsidP="004B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2F5" w:rsidRPr="007526F3" w:rsidRDefault="001032F5" w:rsidP="004B0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32F5" w:rsidRPr="007526F3" w:rsidSect="008D29A3">
      <w:pgSz w:w="11906" w:h="16838"/>
      <w:pgMar w:top="426" w:right="74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E8" w:rsidRDefault="001818E8" w:rsidP="00A62DA7">
      <w:pPr>
        <w:spacing w:after="0" w:line="240" w:lineRule="auto"/>
      </w:pPr>
      <w:r>
        <w:separator/>
      </w:r>
    </w:p>
  </w:endnote>
  <w:endnote w:type="continuationSeparator" w:id="1">
    <w:p w:rsidR="001818E8" w:rsidRDefault="001818E8" w:rsidP="00A6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E8" w:rsidRDefault="001818E8" w:rsidP="00A62DA7">
      <w:pPr>
        <w:spacing w:after="0" w:line="240" w:lineRule="auto"/>
      </w:pPr>
      <w:r>
        <w:separator/>
      </w:r>
    </w:p>
  </w:footnote>
  <w:footnote w:type="continuationSeparator" w:id="1">
    <w:p w:rsidR="001818E8" w:rsidRDefault="001818E8" w:rsidP="00A6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659"/>
    <w:multiLevelType w:val="hybridMultilevel"/>
    <w:tmpl w:val="EE06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F0B44"/>
    <w:rsid w:val="00064AA2"/>
    <w:rsid w:val="000B69B4"/>
    <w:rsid w:val="000C2E62"/>
    <w:rsid w:val="000E1F10"/>
    <w:rsid w:val="001032F5"/>
    <w:rsid w:val="001818E8"/>
    <w:rsid w:val="002478A1"/>
    <w:rsid w:val="00271D17"/>
    <w:rsid w:val="002F0B44"/>
    <w:rsid w:val="002F0D7F"/>
    <w:rsid w:val="00374638"/>
    <w:rsid w:val="003B68F0"/>
    <w:rsid w:val="0040613D"/>
    <w:rsid w:val="00451534"/>
    <w:rsid w:val="004A15BA"/>
    <w:rsid w:val="004A271C"/>
    <w:rsid w:val="004B03A2"/>
    <w:rsid w:val="004B4899"/>
    <w:rsid w:val="004D7DA0"/>
    <w:rsid w:val="004E6E00"/>
    <w:rsid w:val="00510481"/>
    <w:rsid w:val="00592662"/>
    <w:rsid w:val="005C2931"/>
    <w:rsid w:val="005D3E5C"/>
    <w:rsid w:val="00625B8B"/>
    <w:rsid w:val="006A1344"/>
    <w:rsid w:val="006F447F"/>
    <w:rsid w:val="00732E35"/>
    <w:rsid w:val="00742BA1"/>
    <w:rsid w:val="007526F3"/>
    <w:rsid w:val="00763E06"/>
    <w:rsid w:val="007929BF"/>
    <w:rsid w:val="007E5BC0"/>
    <w:rsid w:val="008174F5"/>
    <w:rsid w:val="008434CB"/>
    <w:rsid w:val="008648D7"/>
    <w:rsid w:val="00870E12"/>
    <w:rsid w:val="0088063C"/>
    <w:rsid w:val="008F7008"/>
    <w:rsid w:val="009C14AA"/>
    <w:rsid w:val="009C4DE7"/>
    <w:rsid w:val="00A364CD"/>
    <w:rsid w:val="00A62DA7"/>
    <w:rsid w:val="00B506DC"/>
    <w:rsid w:val="00B54779"/>
    <w:rsid w:val="00B63D14"/>
    <w:rsid w:val="00B927BB"/>
    <w:rsid w:val="00C5239C"/>
    <w:rsid w:val="00C81406"/>
    <w:rsid w:val="00C82209"/>
    <w:rsid w:val="00CD730F"/>
    <w:rsid w:val="00D24425"/>
    <w:rsid w:val="00D819BD"/>
    <w:rsid w:val="00D90ECF"/>
    <w:rsid w:val="00E27027"/>
    <w:rsid w:val="00E60E67"/>
    <w:rsid w:val="00E71B31"/>
    <w:rsid w:val="00E810DE"/>
    <w:rsid w:val="00EC026C"/>
    <w:rsid w:val="00ED6E96"/>
    <w:rsid w:val="00F746CF"/>
    <w:rsid w:val="00F84D08"/>
    <w:rsid w:val="00FB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DA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DA7"/>
  </w:style>
  <w:style w:type="paragraph" w:styleId="a7">
    <w:name w:val="footer"/>
    <w:basedOn w:val="a"/>
    <w:link w:val="a8"/>
    <w:uiPriority w:val="99"/>
    <w:unhideWhenUsed/>
    <w:rsid w:val="00A6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DA7"/>
  </w:style>
  <w:style w:type="paragraph" w:styleId="a9">
    <w:name w:val="Balloon Text"/>
    <w:basedOn w:val="a"/>
    <w:link w:val="aa"/>
    <w:uiPriority w:val="99"/>
    <w:semiHidden/>
    <w:unhideWhenUsed/>
    <w:rsid w:val="005C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93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71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D7A26-761E-4F97-ACCA-D432AAC9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2018-11-27T06:58:00Z</cp:lastPrinted>
  <dcterms:created xsi:type="dcterms:W3CDTF">2014-09-10T12:03:00Z</dcterms:created>
  <dcterms:modified xsi:type="dcterms:W3CDTF">2019-01-24T06:33:00Z</dcterms:modified>
</cp:coreProperties>
</file>