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7B" w:rsidRDefault="00BC337B" w:rsidP="00BC337B">
      <w:pPr>
        <w:pStyle w:val="Style20"/>
        <w:widowControl/>
        <w:tabs>
          <w:tab w:val="left" w:pos="965"/>
        </w:tabs>
        <w:spacing w:line="240" w:lineRule="auto"/>
        <w:ind w:left="-1134" w:firstLine="0"/>
        <w:rPr>
          <w:rStyle w:val="FontStyle44"/>
        </w:rPr>
      </w:pPr>
      <w:r>
        <w:rPr>
          <w:noProof/>
          <w:sz w:val="28"/>
          <w:szCs w:val="28"/>
        </w:rPr>
        <w:drawing>
          <wp:inline distT="0" distB="0" distL="0" distR="0" wp14:anchorId="32D9B608" wp14:editId="65292A98">
            <wp:extent cx="6911884" cy="9486900"/>
            <wp:effectExtent l="0" t="0" r="3810" b="0"/>
            <wp:docPr id="1" name="Рисунок 1" descr="C:\Users\User\Pictures\2018-10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1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84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7B" w:rsidRDefault="00BC337B" w:rsidP="00BC337B">
      <w:pPr>
        <w:pStyle w:val="Style20"/>
        <w:widowControl/>
        <w:tabs>
          <w:tab w:val="left" w:pos="965"/>
        </w:tabs>
        <w:spacing w:line="240" w:lineRule="auto"/>
        <w:ind w:left="-1134" w:firstLine="0"/>
        <w:rPr>
          <w:rStyle w:val="FontStyle44"/>
        </w:rPr>
      </w:pPr>
    </w:p>
    <w:p w:rsidR="00BC337B" w:rsidRDefault="00BC337B" w:rsidP="00BC337B">
      <w:pPr>
        <w:pStyle w:val="Style20"/>
        <w:widowControl/>
        <w:numPr>
          <w:ilvl w:val="0"/>
          <w:numId w:val="2"/>
        </w:numPr>
        <w:tabs>
          <w:tab w:val="left" w:pos="965"/>
        </w:tabs>
        <w:spacing w:line="240" w:lineRule="auto"/>
        <w:rPr>
          <w:rStyle w:val="FontStyle44"/>
        </w:rPr>
      </w:pPr>
      <w:r>
        <w:rPr>
          <w:rStyle w:val="FontStyle44"/>
        </w:rPr>
        <w:t>Семейное образование есть форма освоения ребенком по инициативе родителей (законных представителей) 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BC337B" w:rsidRDefault="00BC337B" w:rsidP="00BC337B">
      <w:pPr>
        <w:pStyle w:val="Style20"/>
        <w:widowControl/>
        <w:tabs>
          <w:tab w:val="left" w:pos="1392"/>
        </w:tabs>
        <w:spacing w:line="240" w:lineRule="auto"/>
        <w:ind w:firstLine="514"/>
        <w:rPr>
          <w:rStyle w:val="FontStyle44"/>
        </w:rPr>
      </w:pPr>
      <w:r>
        <w:rPr>
          <w:rStyle w:val="FontStyle44"/>
        </w:rPr>
        <w:t>1.7. Самообразование, как форма обучения предполагает самостоятельное, ускоренное освоение образовательных программ по отдельным предметам, классам, курсам среднего общего образования, то есть после получения основного общего образования или после достижения восемнадцати лет с последующей аттестацией в образовательных организациях, прошедших государственную аккредитацию.</w:t>
      </w:r>
    </w:p>
    <w:p w:rsidR="00BC337B" w:rsidRDefault="00BC337B" w:rsidP="00BC337B">
      <w:pPr>
        <w:pStyle w:val="Style20"/>
        <w:widowControl/>
        <w:tabs>
          <w:tab w:val="left" w:pos="1090"/>
        </w:tabs>
        <w:spacing w:line="240" w:lineRule="auto"/>
        <w:ind w:firstLine="514"/>
        <w:rPr>
          <w:rStyle w:val="FontStyle44"/>
        </w:rPr>
      </w:pPr>
      <w:r>
        <w:rPr>
          <w:rStyle w:val="FontStyle44"/>
        </w:rPr>
        <w:t>1.8.</w:t>
      </w:r>
      <w:r>
        <w:rPr>
          <w:rStyle w:val="FontStyle44"/>
        </w:rPr>
        <w:tab/>
        <w:t>Экстерн - лицо, зачисленное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BC337B" w:rsidRDefault="00BC337B" w:rsidP="00BC337B">
      <w:pPr>
        <w:pStyle w:val="Style8"/>
        <w:widowControl/>
        <w:spacing w:line="240" w:lineRule="auto"/>
        <w:ind w:firstLine="634"/>
        <w:rPr>
          <w:rStyle w:val="FontStyle44"/>
        </w:rPr>
      </w:pPr>
      <w:proofErr w:type="gramStart"/>
      <w:r>
        <w:rPr>
          <w:rStyle w:val="FontStyle44"/>
        </w:rPr>
        <w:t>Экстерны являются обучающимся и обладают всеми академическими правами, предоставленными обучающимся статьей 34 Федерального закона «Об образовании в Российской Федерации», в том числе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спортивных соревнованиях и других массовых мероприятиях, на посещение лабораторных и практических занятий.</w:t>
      </w:r>
      <w:proofErr w:type="gramEnd"/>
    </w:p>
    <w:p w:rsidR="00BC337B" w:rsidRDefault="00BC337B" w:rsidP="00BC337B">
      <w:pPr>
        <w:pStyle w:val="Style19"/>
        <w:widowControl/>
        <w:spacing w:line="240" w:lineRule="auto"/>
        <w:ind w:firstLine="542"/>
        <w:rPr>
          <w:rStyle w:val="FontStyle44"/>
        </w:rPr>
      </w:pPr>
      <w:r>
        <w:rPr>
          <w:rStyle w:val="FontStyle44"/>
        </w:rPr>
        <w:t>Экстерны имеют право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BC337B" w:rsidRDefault="00BC337B" w:rsidP="00BC337B">
      <w:pPr>
        <w:pStyle w:val="Style19"/>
        <w:widowControl/>
        <w:spacing w:line="240" w:lineRule="auto"/>
        <w:rPr>
          <w:rStyle w:val="FontStyle44"/>
        </w:rPr>
      </w:pPr>
      <w:r>
        <w:rPr>
          <w:rStyle w:val="FontStyle44"/>
        </w:rPr>
        <w:t>1.9. Лица, осваивающие основную образовательную программу в формах семейного образования и самообразования, обучавшиеся по образовательной программе, вправе пройти промежуточную и государственную итоговую аттестацию в МБОУ «Благодаровская СОШ».</w:t>
      </w:r>
    </w:p>
    <w:p w:rsidR="00BC337B" w:rsidRDefault="00BC337B" w:rsidP="00BC337B">
      <w:pPr>
        <w:pStyle w:val="Style19"/>
        <w:widowControl/>
        <w:spacing w:line="240" w:lineRule="auto"/>
        <w:rPr>
          <w:rStyle w:val="FontStyle44"/>
        </w:rPr>
      </w:pPr>
      <w:r>
        <w:rPr>
          <w:rStyle w:val="FontStyle44"/>
        </w:rPr>
        <w:t xml:space="preserve">1.10. Для </w:t>
      </w:r>
      <w:proofErr w:type="gramStart"/>
      <w:r>
        <w:rPr>
          <w:rStyle w:val="FontStyle44"/>
        </w:rPr>
        <w:t>обучающихся</w:t>
      </w:r>
      <w:proofErr w:type="gramEnd"/>
      <w:r>
        <w:rPr>
          <w:rStyle w:val="FontStyle44"/>
        </w:rPr>
        <w:t xml:space="preserve"> в форме семейного образования, самообразования системой образования должны быть созданы условия по их социализации, интеграции в соответствующие детские коллективы путем предоставления возможности посещать общешкольные мероприятия, осваивать дополнительные образовательные программы.</w:t>
      </w:r>
    </w:p>
    <w:p w:rsidR="00BC337B" w:rsidRDefault="00BC337B" w:rsidP="00BC337B">
      <w:pPr>
        <w:pStyle w:val="Style8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      1.11 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образовательный стандарт, учебный план, учебно-методический комплекс по учебным предметам, календарный учебный график общеобразовательной организации, используемые в общеобразовательной организации в текущем учебном году.</w:t>
      </w:r>
    </w:p>
    <w:p w:rsidR="00BC337B" w:rsidRDefault="00BC337B" w:rsidP="00BC337B">
      <w:pPr>
        <w:pStyle w:val="Style8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      1.12. Родители (законные представители) и обучающиеся, выбирая получение образования в форме семейного образования, самообразования, отказываются от получения образования в общеобразовательной организации и принимают на себя обязательства, возникающие при получении образования вне общеобразовательной организации.</w:t>
      </w:r>
    </w:p>
    <w:p w:rsidR="00BC337B" w:rsidRDefault="00BC337B" w:rsidP="00BC337B">
      <w:pPr>
        <w:pStyle w:val="Style18"/>
        <w:widowControl/>
        <w:tabs>
          <w:tab w:val="left" w:pos="1306"/>
        </w:tabs>
        <w:spacing w:line="240" w:lineRule="auto"/>
        <w:rPr>
          <w:rStyle w:val="FontStyle44"/>
        </w:rPr>
      </w:pPr>
      <w:r>
        <w:rPr>
          <w:rStyle w:val="FontStyle44"/>
        </w:rPr>
        <w:t>1.13.</w:t>
      </w:r>
      <w:r>
        <w:rPr>
          <w:rStyle w:val="FontStyle44"/>
        </w:rPr>
        <w:tab/>
      </w:r>
      <w:proofErr w:type="gramStart"/>
      <w:r>
        <w:rPr>
          <w:rStyle w:val="FontStyle44"/>
        </w:rPr>
        <w:t xml:space="preserve">При выборе получения образования вне общеобразовательной организации у родителей (законных представителей) несовершеннолетних экстернов возникают обязательства по обеспечению обучения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</w:t>
      </w:r>
      <w:r>
        <w:rPr>
          <w:rStyle w:val="FontStyle44"/>
        </w:rPr>
        <w:lastRenderedPageBreak/>
        <w:t>обучающегося мотивации</w:t>
      </w:r>
      <w:r>
        <w:rPr>
          <w:rStyle w:val="FontStyle44"/>
        </w:rPr>
        <w:br/>
        <w:t>получения образования в течение всей жизни.</w:t>
      </w:r>
      <w:proofErr w:type="gramEnd"/>
    </w:p>
    <w:p w:rsidR="00BC337B" w:rsidRDefault="00BC337B" w:rsidP="00BC337B">
      <w:pPr>
        <w:pStyle w:val="Style18"/>
        <w:widowControl/>
        <w:tabs>
          <w:tab w:val="left" w:pos="1522"/>
        </w:tabs>
        <w:spacing w:line="240" w:lineRule="auto"/>
        <w:ind w:firstLine="571"/>
        <w:rPr>
          <w:rStyle w:val="FontStyle44"/>
        </w:rPr>
      </w:pPr>
      <w:r>
        <w:rPr>
          <w:rStyle w:val="FontStyle44"/>
        </w:rPr>
        <w:t xml:space="preserve">1.14. Администрация МБОУ «Благодаровская СОШ» ведет учет </w:t>
      </w:r>
      <w:proofErr w:type="gramStart"/>
      <w:r>
        <w:rPr>
          <w:rStyle w:val="FontStyle44"/>
        </w:rPr>
        <w:t>обучающихся</w:t>
      </w:r>
      <w:proofErr w:type="gramEnd"/>
      <w:r>
        <w:rPr>
          <w:rStyle w:val="FontStyle44"/>
        </w:rPr>
        <w:t xml:space="preserve"> в форме семейного образования, самообразования (Приложение №1 к настоящему Положению).</w:t>
      </w:r>
    </w:p>
    <w:p w:rsidR="00BC337B" w:rsidRDefault="00BC337B" w:rsidP="00BC337B">
      <w:pPr>
        <w:pStyle w:val="Style18"/>
        <w:widowControl/>
        <w:tabs>
          <w:tab w:val="left" w:pos="1315"/>
        </w:tabs>
        <w:spacing w:line="240" w:lineRule="auto"/>
        <w:ind w:firstLine="590"/>
        <w:rPr>
          <w:rStyle w:val="FontStyle44"/>
        </w:rPr>
      </w:pPr>
      <w:r>
        <w:rPr>
          <w:rStyle w:val="FontStyle44"/>
        </w:rPr>
        <w:t>1.15.</w:t>
      </w:r>
      <w:r>
        <w:rPr>
          <w:rStyle w:val="FontStyle44"/>
        </w:rPr>
        <w:tab/>
      </w:r>
      <w:proofErr w:type="gramStart"/>
      <w:r>
        <w:rPr>
          <w:rStyle w:val="FontStyle44"/>
        </w:rPr>
        <w:t>Родители (законные представители) несут ответственность за освоение обучающимися 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BC337B" w:rsidRDefault="00BC337B" w:rsidP="00BC337B">
      <w:pPr>
        <w:pStyle w:val="Style18"/>
        <w:widowControl/>
        <w:tabs>
          <w:tab w:val="left" w:pos="1440"/>
        </w:tabs>
        <w:spacing w:line="240" w:lineRule="auto"/>
        <w:ind w:firstLine="638"/>
      </w:pPr>
      <w:r>
        <w:rPr>
          <w:rStyle w:val="FontStyle44"/>
        </w:rPr>
        <w:t>1.16.</w:t>
      </w:r>
      <w:r>
        <w:rPr>
          <w:rStyle w:val="FontStyle44"/>
        </w:rPr>
        <w:tab/>
        <w:t>При получении общего образования в форме семейного образования, самообразования, МБОУ «Благодаровская СОШ»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BC337B" w:rsidRDefault="00BC337B" w:rsidP="00BC337B">
      <w:pPr>
        <w:pStyle w:val="Style27"/>
        <w:widowControl/>
        <w:spacing w:line="240" w:lineRule="auto"/>
        <w:jc w:val="center"/>
        <w:rPr>
          <w:rStyle w:val="FontStyle42"/>
        </w:rPr>
      </w:pPr>
    </w:p>
    <w:p w:rsidR="00BC337B" w:rsidRDefault="00BC337B" w:rsidP="00BC337B">
      <w:pPr>
        <w:pStyle w:val="Style27"/>
        <w:widowControl/>
        <w:spacing w:line="240" w:lineRule="auto"/>
        <w:jc w:val="center"/>
        <w:rPr>
          <w:rStyle w:val="FontStyle42"/>
        </w:rPr>
      </w:pPr>
      <w:r>
        <w:rPr>
          <w:rStyle w:val="FontStyle42"/>
        </w:rPr>
        <w:t xml:space="preserve">2. Порядок получения образования </w:t>
      </w:r>
    </w:p>
    <w:p w:rsidR="00BC337B" w:rsidRDefault="00BC337B" w:rsidP="00BC337B">
      <w:pPr>
        <w:pStyle w:val="Style27"/>
        <w:widowControl/>
        <w:spacing w:line="240" w:lineRule="auto"/>
        <w:jc w:val="center"/>
        <w:rPr>
          <w:rStyle w:val="FontStyle42"/>
        </w:rPr>
      </w:pPr>
      <w:r>
        <w:rPr>
          <w:rStyle w:val="FontStyle42"/>
        </w:rPr>
        <w:t>вне общеобразовательной организации</w:t>
      </w:r>
    </w:p>
    <w:p w:rsidR="00BC337B" w:rsidRDefault="00BC337B" w:rsidP="00BC337B">
      <w:pPr>
        <w:pStyle w:val="Style6"/>
        <w:widowControl/>
        <w:spacing w:line="240" w:lineRule="auto"/>
        <w:ind w:firstLine="542"/>
        <w:jc w:val="both"/>
        <w:rPr>
          <w:rStyle w:val="FontStyle44"/>
        </w:rPr>
      </w:pPr>
      <w:r>
        <w:rPr>
          <w:rStyle w:val="FontStyle44"/>
        </w:rPr>
        <w:t>2.1. Действия родителей (законных представителей) обучающихся: родители (законные представители) обучающегося при выборе для своего ребенка семейной    формы    получения    образования    или    формы самообразования должны:</w:t>
      </w:r>
    </w:p>
    <w:p w:rsidR="00BC337B" w:rsidRDefault="00BC337B" w:rsidP="00BC337B">
      <w:pPr>
        <w:pStyle w:val="Style19"/>
        <w:widowControl/>
        <w:spacing w:line="240" w:lineRule="auto"/>
        <w:ind w:firstLine="542"/>
        <w:rPr>
          <w:rStyle w:val="FontStyle44"/>
        </w:rPr>
      </w:pPr>
      <w:r>
        <w:rPr>
          <w:rStyle w:val="FontStyle44"/>
        </w:rPr>
        <w:t>- уведомить об этом в установленной форме (Приложение №2 к настоящему Положению) администрацию МБОУ «Благодаровская СОШ». Если ребенок не обучался ранее в общеобразовательной организации, родители должны уведомить только отдел образования администрации Бугурусланского района;</w:t>
      </w:r>
    </w:p>
    <w:p w:rsidR="00BC337B" w:rsidRDefault="00BC337B" w:rsidP="00BC337B">
      <w:pPr>
        <w:pStyle w:val="Style30"/>
        <w:widowControl/>
        <w:tabs>
          <w:tab w:val="left" w:pos="682"/>
        </w:tabs>
        <w:spacing w:line="240" w:lineRule="auto"/>
        <w:rPr>
          <w:rStyle w:val="FontStyle44"/>
        </w:rPr>
      </w:pPr>
      <w:r>
        <w:rPr>
          <w:rStyle w:val="FontStyle44"/>
        </w:rPr>
        <w:tab/>
        <w:t>- обратиться к руководителю самостоятельно выбранной общеобразовательной организации с заявлением установленной формы о зачислении их ребенка на весь период получения общего образования, либо на период прохождения конкретной аттестации, либо на период одного учебного года (Приложение № 3 к настоящему Положению);</w:t>
      </w:r>
    </w:p>
    <w:p w:rsidR="00BC337B" w:rsidRDefault="00BC337B" w:rsidP="00BC337B">
      <w:pPr>
        <w:pStyle w:val="Style30"/>
        <w:widowControl/>
        <w:tabs>
          <w:tab w:val="left" w:pos="163"/>
        </w:tabs>
        <w:spacing w:line="240" w:lineRule="auto"/>
        <w:jc w:val="left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>- составить учебный план;</w:t>
      </w:r>
    </w:p>
    <w:p w:rsidR="00BC337B" w:rsidRDefault="00BC337B" w:rsidP="00BC337B">
      <w:pPr>
        <w:pStyle w:val="Style30"/>
        <w:widowControl/>
        <w:tabs>
          <w:tab w:val="left" w:pos="163"/>
        </w:tabs>
        <w:spacing w:line="240" w:lineRule="auto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>- создать условия для получения ребенком общего образования, освоения образовательных программ в соответствии с федеральными государственными стандартами и прохождения им промежуточной и (или) государственной итоговой аттестации, а также ликвидации академической задолженности (при ее наличии);</w:t>
      </w:r>
    </w:p>
    <w:p w:rsidR="00BC337B" w:rsidRDefault="00BC337B" w:rsidP="00BC337B">
      <w:pPr>
        <w:pStyle w:val="Style12"/>
        <w:widowControl/>
        <w:spacing w:line="240" w:lineRule="auto"/>
        <w:ind w:firstLine="708"/>
        <w:rPr>
          <w:rStyle w:val="FontStyle44"/>
        </w:rPr>
      </w:pPr>
      <w:proofErr w:type="gramStart"/>
      <w:r>
        <w:rPr>
          <w:rStyle w:val="FontStyle44"/>
        </w:rPr>
        <w:t>При переходе из одной общеобразовательной организации в другую родители (законные представители) несовершеннолетних вместе с заявлением представляют документы, подтверждающие уровень освоения образовательных программ: личное дело обучающегося, справку о промежуточной аттестации; документ об основном общем образовании (для обучающихся третьего уровня обучения).</w:t>
      </w:r>
      <w:proofErr w:type="gramEnd"/>
    </w:p>
    <w:p w:rsidR="00BC337B" w:rsidRDefault="00BC337B" w:rsidP="00BC337B">
      <w:pPr>
        <w:pStyle w:val="Style30"/>
        <w:widowControl/>
        <w:tabs>
          <w:tab w:val="left" w:pos="163"/>
        </w:tabs>
        <w:spacing w:line="240" w:lineRule="auto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>- в случае смены места жительства или выборе другой формы получения образования ребёнком, своевременно уведомить отдел образования и администрацию МБОУ «Благодаровская СОШ».</w:t>
      </w:r>
    </w:p>
    <w:p w:rsidR="00BC337B" w:rsidRDefault="00BC337B" w:rsidP="00BC337B">
      <w:pPr>
        <w:pStyle w:val="Style30"/>
        <w:widowControl/>
        <w:tabs>
          <w:tab w:val="left" w:pos="490"/>
        </w:tabs>
        <w:spacing w:line="240" w:lineRule="auto"/>
        <w:rPr>
          <w:rStyle w:val="FontStyle44"/>
        </w:rPr>
      </w:pPr>
      <w:r>
        <w:rPr>
          <w:rStyle w:val="FontStyle44"/>
        </w:rPr>
        <w:tab/>
        <w:t xml:space="preserve">2.2. Действия администрации МБОУ «Благодаровская СОШ»: </w:t>
      </w:r>
    </w:p>
    <w:p w:rsidR="00BC337B" w:rsidRDefault="00BC337B" w:rsidP="00BC337B">
      <w:pPr>
        <w:pStyle w:val="Style12"/>
        <w:widowControl/>
        <w:spacing w:line="240" w:lineRule="auto"/>
        <w:ind w:firstLine="708"/>
        <w:rPr>
          <w:rStyle w:val="FontStyle44"/>
        </w:rPr>
      </w:pPr>
      <w:proofErr w:type="gramStart"/>
      <w:r>
        <w:rPr>
          <w:rStyle w:val="FontStyle44"/>
        </w:rPr>
        <w:t>Общеобразовательная организация осуществляет прием заявлений родителей (законных представителей) несовершеннолетних обучающихся, желающих получить образование в семейное форме, в форме самообразования;</w:t>
      </w:r>
      <w:proofErr w:type="gramEnd"/>
    </w:p>
    <w:p w:rsidR="00BC337B" w:rsidRDefault="00BC337B" w:rsidP="00BC337B">
      <w:pPr>
        <w:pStyle w:val="Style30"/>
        <w:widowControl/>
        <w:tabs>
          <w:tab w:val="left" w:pos="245"/>
        </w:tabs>
        <w:spacing w:line="240" w:lineRule="auto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 xml:space="preserve">- </w:t>
      </w:r>
      <w:proofErr w:type="gramStart"/>
      <w:r>
        <w:rPr>
          <w:rStyle w:val="FontStyle44"/>
        </w:rPr>
        <w:t>об исключении из контингента общеобразовательной организации в связи с выбором получения образования в семейное форме</w:t>
      </w:r>
      <w:proofErr w:type="gramEnd"/>
      <w:r>
        <w:rPr>
          <w:rStyle w:val="FontStyle44"/>
        </w:rPr>
        <w:t>, в форме самообразования (если ранее обучающийся обучался или числился в контингенте);</w:t>
      </w:r>
    </w:p>
    <w:p w:rsidR="00BC337B" w:rsidRDefault="00BC337B" w:rsidP="00BC337B">
      <w:pPr>
        <w:pStyle w:val="Style30"/>
        <w:widowControl/>
        <w:tabs>
          <w:tab w:val="left" w:pos="245"/>
        </w:tabs>
        <w:spacing w:line="240" w:lineRule="auto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 xml:space="preserve">- о зачислении ребенка в общеобразовательную организацию в качестве экстерна для прохождения промежуточной и (или) государственной итоговой </w:t>
      </w:r>
      <w:r>
        <w:rPr>
          <w:rStyle w:val="FontStyle44"/>
        </w:rPr>
        <w:lastRenderedPageBreak/>
        <w:t xml:space="preserve">аттестации (при выборе </w:t>
      </w:r>
      <w:proofErr w:type="gramStart"/>
      <w:r>
        <w:rPr>
          <w:rStyle w:val="FontStyle44"/>
        </w:rPr>
        <w:t>обучающимся</w:t>
      </w:r>
      <w:proofErr w:type="gramEnd"/>
      <w:r>
        <w:rPr>
          <w:rStyle w:val="FontStyle44"/>
        </w:rPr>
        <w:t xml:space="preserve"> общеобразовательной организации для прохождения аттестации);</w:t>
      </w:r>
    </w:p>
    <w:p w:rsidR="00BC337B" w:rsidRDefault="00BC337B" w:rsidP="00BC337B">
      <w:pPr>
        <w:pStyle w:val="Style30"/>
        <w:widowControl/>
        <w:tabs>
          <w:tab w:val="left" w:pos="370"/>
        </w:tabs>
        <w:spacing w:line="240" w:lineRule="auto"/>
        <w:rPr>
          <w:rStyle w:val="FontStyle44"/>
        </w:rPr>
      </w:pPr>
      <w:r>
        <w:rPr>
          <w:rStyle w:val="FontStyle44"/>
        </w:rPr>
        <w:tab/>
      </w:r>
      <w:r>
        <w:rPr>
          <w:rStyle w:val="FontStyle44"/>
        </w:rPr>
        <w:tab/>
        <w:t>- об организации промежуточной и (или) государственной итоговой аттестации ребенка экстерном в соответствии с действующими нормативными правовыми актами в области образования.</w:t>
      </w:r>
    </w:p>
    <w:p w:rsidR="00BC337B" w:rsidRDefault="00BC337B" w:rsidP="00BC337B">
      <w:pPr>
        <w:pStyle w:val="Style34"/>
        <w:widowControl/>
        <w:spacing w:line="240" w:lineRule="auto"/>
        <w:rPr>
          <w:rStyle w:val="FontStyle44"/>
        </w:rPr>
      </w:pPr>
      <w:r>
        <w:rPr>
          <w:rStyle w:val="FontStyle44"/>
        </w:rPr>
        <w:t xml:space="preserve"> </w:t>
      </w:r>
      <w:r>
        <w:rPr>
          <w:rStyle w:val="FontStyle44"/>
        </w:rPr>
        <w:tab/>
        <w:t>В заявлении указывается форма получения образования и выбор иностранного языка;</w:t>
      </w:r>
    </w:p>
    <w:p w:rsidR="00BC337B" w:rsidRDefault="00BC337B" w:rsidP="00BC337B">
      <w:pPr>
        <w:pStyle w:val="Style30"/>
        <w:widowControl/>
        <w:numPr>
          <w:ilvl w:val="0"/>
          <w:numId w:val="3"/>
        </w:numPr>
        <w:tabs>
          <w:tab w:val="left" w:pos="173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регистрирует заявление родителей (законных представителей) ребёнка в книге (журнале) регистрации приема заявлений о зачислении в общеобразовательную организацию (Приложение № 5 к настоящему Положению);</w:t>
      </w:r>
    </w:p>
    <w:p w:rsidR="00BC337B" w:rsidRDefault="00BC337B" w:rsidP="00BC337B">
      <w:pPr>
        <w:pStyle w:val="Style30"/>
        <w:widowControl/>
        <w:numPr>
          <w:ilvl w:val="0"/>
          <w:numId w:val="3"/>
        </w:numPr>
        <w:tabs>
          <w:tab w:val="left" w:pos="173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знакомит родителей (законных представителей) ребёнка с локальным актом общеобразовательной организации, регламентирующим порядок предоставления общего образования в семейной форме и форме самообразования;</w:t>
      </w:r>
    </w:p>
    <w:p w:rsidR="00BC337B" w:rsidRDefault="00BC337B" w:rsidP="00BC337B">
      <w:pPr>
        <w:pStyle w:val="Style30"/>
        <w:widowControl/>
        <w:numPr>
          <w:ilvl w:val="0"/>
          <w:numId w:val="4"/>
        </w:numPr>
        <w:tabs>
          <w:tab w:val="left" w:pos="264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издает распорядительный акт (приказ) о приеме обучающегося с указанием формы получения образования либо переводе на другую форму получения образования. В приказе о зачислении ребенка в общеобразовательную организацию указывается форма получения образования и выбор иностранного языка (Приложение № 6 к настоящему Положению);</w:t>
      </w:r>
    </w:p>
    <w:p w:rsidR="00BC337B" w:rsidRDefault="00BC337B" w:rsidP="00BC337B">
      <w:pPr>
        <w:pStyle w:val="Style30"/>
        <w:widowControl/>
        <w:numPr>
          <w:ilvl w:val="0"/>
          <w:numId w:val="4"/>
        </w:numPr>
        <w:tabs>
          <w:tab w:val="left" w:pos="264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оформляет личное дело ребёнка (если оно не было оформлено ранее). Личное дело экстерна хранится в общеобразовательной организации;</w:t>
      </w:r>
    </w:p>
    <w:p w:rsidR="00BC337B" w:rsidRDefault="00BC337B" w:rsidP="00BC337B">
      <w:pPr>
        <w:pStyle w:val="Style30"/>
        <w:widowControl/>
        <w:tabs>
          <w:tab w:val="left" w:pos="427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 программы;</w:t>
      </w:r>
    </w:p>
    <w:p w:rsidR="00BC337B" w:rsidRDefault="00BC337B" w:rsidP="00BC337B">
      <w:pPr>
        <w:pStyle w:val="Style30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540"/>
        <w:jc w:val="left"/>
        <w:rPr>
          <w:rStyle w:val="FontStyle44"/>
        </w:rPr>
      </w:pPr>
      <w:r>
        <w:rPr>
          <w:rStyle w:val="FontStyle44"/>
        </w:rPr>
        <w:t>составляет график консультаций;</w:t>
      </w:r>
    </w:p>
    <w:p w:rsidR="00BC337B" w:rsidRDefault="00BC337B" w:rsidP="00BC337B">
      <w:pPr>
        <w:pStyle w:val="Style30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540"/>
        <w:jc w:val="left"/>
        <w:rPr>
          <w:rStyle w:val="FontStyle44"/>
        </w:rPr>
      </w:pPr>
      <w:r>
        <w:rPr>
          <w:rStyle w:val="FontStyle44"/>
        </w:rPr>
        <w:t>организует проведение промежуточной аттестации;</w:t>
      </w:r>
    </w:p>
    <w:p w:rsidR="00BC337B" w:rsidRDefault="00BC337B" w:rsidP="00BC337B">
      <w:pPr>
        <w:pStyle w:val="Style30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540"/>
        <w:jc w:val="left"/>
        <w:rPr>
          <w:rStyle w:val="FontStyle44"/>
        </w:rPr>
      </w:pPr>
      <w:r>
        <w:rPr>
          <w:rStyle w:val="FontStyle44"/>
        </w:rPr>
        <w:t>организует участие в государственной итоговой аттестации;</w:t>
      </w:r>
    </w:p>
    <w:p w:rsidR="00BC337B" w:rsidRDefault="00BC337B" w:rsidP="00BC337B">
      <w:pPr>
        <w:pStyle w:val="Style30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создает условия для прохождения обучающимся промежуточной и (или) государственной итоговой аттестации, а также для ликвидации академической задолженности;</w:t>
      </w:r>
    </w:p>
    <w:p w:rsidR="00BC337B" w:rsidRDefault="00BC337B" w:rsidP="00BC337B">
      <w:pPr>
        <w:pStyle w:val="Style30"/>
        <w:widowControl/>
        <w:numPr>
          <w:ilvl w:val="0"/>
          <w:numId w:val="5"/>
        </w:numPr>
        <w:tabs>
          <w:tab w:val="left" w:pos="168"/>
        </w:tabs>
        <w:spacing w:line="240" w:lineRule="auto"/>
        <w:ind w:firstLine="540"/>
        <w:jc w:val="left"/>
        <w:rPr>
          <w:rStyle w:val="FontStyle44"/>
        </w:rPr>
      </w:pPr>
      <w:r>
        <w:rPr>
          <w:rStyle w:val="FontStyle44"/>
        </w:rPr>
        <w:t xml:space="preserve">обеспечивает соблюдение академических прав </w:t>
      </w:r>
      <w:proofErr w:type="gramStart"/>
      <w:r>
        <w:rPr>
          <w:rStyle w:val="FontStyle44"/>
        </w:rPr>
        <w:t>обучающегося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19"/>
        <w:widowControl/>
        <w:spacing w:line="240" w:lineRule="auto"/>
        <w:ind w:firstLine="538"/>
        <w:rPr>
          <w:rStyle w:val="FontStyle44"/>
        </w:rPr>
      </w:pPr>
      <w:r>
        <w:rPr>
          <w:rStyle w:val="FontStyle44"/>
        </w:rPr>
        <w:t xml:space="preserve">2.3. </w:t>
      </w:r>
      <w:proofErr w:type="gramStart"/>
      <w:r>
        <w:rPr>
          <w:rStyle w:val="FontStyle44"/>
        </w:rPr>
        <w:t>В случае если родители (законные представители) несовершеннолетнего обучающегося ненадлежащим образом исполняют обязанности по обучению и воспитанию своего ребёнка, то в соответствии с законодательством Российской Федерации общеобразовательная организация имеет право обратиться в органы, осуществляющие защиту прав детей (органы внутренних дел, комиссию по делам несовершеннолетних и защите их прав, органы опеки и попечительства, органы социальной защиты.</w:t>
      </w:r>
      <w:proofErr w:type="gramEnd"/>
    </w:p>
    <w:p w:rsidR="00BC337B" w:rsidRDefault="00BC337B" w:rsidP="00BC337B">
      <w:pPr>
        <w:pStyle w:val="Style20"/>
        <w:widowControl/>
        <w:numPr>
          <w:ilvl w:val="1"/>
          <w:numId w:val="6"/>
        </w:numPr>
        <w:tabs>
          <w:tab w:val="left" w:pos="989"/>
        </w:tabs>
        <w:spacing w:line="240" w:lineRule="auto"/>
        <w:rPr>
          <w:rStyle w:val="FontStyle44"/>
        </w:rPr>
      </w:pPr>
      <w:r>
        <w:rPr>
          <w:rStyle w:val="FontStyle44"/>
        </w:rPr>
        <w:t>При отсутствии документов, подтверждающие уровень освоения образовательных программ, установление уровня освоения образовательных программ осуществляется в порядке, определяемом законодательством.</w:t>
      </w:r>
    </w:p>
    <w:p w:rsidR="00BC337B" w:rsidRDefault="00BC337B" w:rsidP="00BC337B">
      <w:pPr>
        <w:pStyle w:val="Style20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485"/>
        <w:rPr>
          <w:rStyle w:val="FontStyle44"/>
        </w:rPr>
      </w:pPr>
      <w:r>
        <w:rPr>
          <w:rStyle w:val="FontStyle44"/>
        </w:rPr>
        <w:t>Отношения между общеобразовательной организацией и родителями (законными представителями) обучающихся при организации семейного образования, самообразования и для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обучающегося (Приложение № 7 к настоящему Положению).</w:t>
      </w:r>
    </w:p>
    <w:p w:rsidR="00BC337B" w:rsidRDefault="00BC337B" w:rsidP="00BC337B">
      <w:pPr>
        <w:pStyle w:val="Style19"/>
        <w:widowControl/>
        <w:spacing w:line="240" w:lineRule="auto"/>
        <w:ind w:firstLine="566"/>
        <w:rPr>
          <w:rStyle w:val="FontStyle44"/>
        </w:rPr>
      </w:pPr>
      <w:r>
        <w:rPr>
          <w:rStyle w:val="FontStyle44"/>
        </w:rPr>
        <w:t xml:space="preserve">При заключении договора с родителями (законными представителями) и зачислении обучающегося в общеобразовательную организацию, </w:t>
      </w:r>
      <w:proofErr w:type="gramStart"/>
      <w:r>
        <w:rPr>
          <w:rStyle w:val="FontStyle44"/>
        </w:rPr>
        <w:t>последняя</w:t>
      </w:r>
      <w:proofErr w:type="gramEnd"/>
      <w:r>
        <w:rPr>
          <w:rStyle w:val="FontStyle44"/>
        </w:rPr>
        <w:t xml:space="preserve"> обязана ознакомить его родителей (законных представителей) с уставом, лицензией на право </w:t>
      </w:r>
      <w:r>
        <w:rPr>
          <w:rStyle w:val="FontStyle44"/>
        </w:rPr>
        <w:lastRenderedPageBreak/>
        <w:t>ведения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</w:t>
      </w:r>
    </w:p>
    <w:p w:rsidR="00BC337B" w:rsidRDefault="00BC337B" w:rsidP="00BC337B">
      <w:pPr>
        <w:pStyle w:val="Style20"/>
        <w:widowControl/>
        <w:tabs>
          <w:tab w:val="left" w:pos="1382"/>
        </w:tabs>
        <w:spacing w:line="240" w:lineRule="auto"/>
        <w:ind w:firstLine="557"/>
        <w:rPr>
          <w:rStyle w:val="FontStyle44"/>
        </w:rPr>
      </w:pPr>
      <w:r>
        <w:rPr>
          <w:rStyle w:val="FontStyle44"/>
        </w:rPr>
        <w:t>2.6.</w:t>
      </w:r>
      <w:r>
        <w:rPr>
          <w:rStyle w:val="FontStyle44"/>
        </w:rPr>
        <w:tab/>
        <w:t>Документация по экстернам выделяется в отдельное</w:t>
      </w:r>
      <w:r>
        <w:rPr>
          <w:rStyle w:val="FontStyle44"/>
        </w:rPr>
        <w:br/>
        <w:t>делопроизводство:</w:t>
      </w:r>
    </w:p>
    <w:p w:rsidR="00BC337B" w:rsidRDefault="00BC337B" w:rsidP="00BC337B">
      <w:pPr>
        <w:pStyle w:val="Style30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540"/>
        <w:rPr>
          <w:rStyle w:val="FontStyle44"/>
        </w:rPr>
      </w:pPr>
      <w:proofErr w:type="gramStart"/>
      <w:r>
        <w:rPr>
          <w:rStyle w:val="FontStyle44"/>
        </w:rPr>
        <w:t>заявление родителей (законных представителей) несовершеннолетних детей или совершеннолетнего гражданина о выборе формы получения образования в семейной форме, в форме самообразования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осваиваемым в форме семейного образования, самообразования и (или) государственной итоговой аттестации;</w:t>
      </w:r>
      <w:proofErr w:type="gramEnd"/>
    </w:p>
    <w:p w:rsidR="00BC337B" w:rsidRDefault="00BC337B" w:rsidP="00BC337B">
      <w:pPr>
        <w:pStyle w:val="Style30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приказ о зачислении в качестве экстерна для сдачи промежуточной аттестации и (или) государственной итоговой аттестации;</w:t>
      </w:r>
    </w:p>
    <w:p w:rsidR="00BC337B" w:rsidRDefault="00BC337B" w:rsidP="00BC337B">
      <w:pPr>
        <w:pStyle w:val="Style30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заявление родителей (законных представителей) несовершеннолетних детей или совершеннолетнего гражданина о проведении промежуточной аттестации с указанием сроков и учебных предметов;</w:t>
      </w:r>
    </w:p>
    <w:p w:rsidR="00BC337B" w:rsidRDefault="00BC337B" w:rsidP="00BC337B">
      <w:pPr>
        <w:pStyle w:val="Style30"/>
        <w:widowControl/>
        <w:numPr>
          <w:ilvl w:val="0"/>
          <w:numId w:val="3"/>
        </w:numPr>
        <w:tabs>
          <w:tab w:val="left" w:pos="173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приказ общеобразовательной организации об организации промежуточной аттестации экстерна по предметам, осваиваемым в семейной форме, в форме самообразования;</w:t>
      </w:r>
    </w:p>
    <w:p w:rsidR="00BC337B" w:rsidRDefault="00BC337B" w:rsidP="00BC337B">
      <w:pPr>
        <w:pStyle w:val="Style30"/>
        <w:widowControl/>
        <w:numPr>
          <w:ilvl w:val="0"/>
          <w:numId w:val="3"/>
        </w:numPr>
        <w:tabs>
          <w:tab w:val="left" w:pos="173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приказ общеобразовательной организации об утверждении графика проведения промежуточной аттестации обучающегося (Приложение № 8 к настоящему Положению);</w:t>
      </w:r>
    </w:p>
    <w:p w:rsidR="00BC337B" w:rsidRDefault="00BC337B" w:rsidP="00BC337B">
      <w:pPr>
        <w:pStyle w:val="Style30"/>
        <w:widowControl/>
        <w:numPr>
          <w:ilvl w:val="0"/>
          <w:numId w:val="3"/>
        </w:numPr>
        <w:tabs>
          <w:tab w:val="left" w:pos="173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приказ общеобразовательной организации о назначении лиц, ответственных за проведение промежуточной аттестации обучающегося (заместителя директора и педагогических работников);</w:t>
      </w:r>
    </w:p>
    <w:p w:rsidR="00BC337B" w:rsidRDefault="00BC337B" w:rsidP="00BC337B">
      <w:pPr>
        <w:pStyle w:val="Style30"/>
        <w:widowControl/>
        <w:tabs>
          <w:tab w:val="left" w:pos="370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приказ общеобразовательной организации о создании комиссии для проведения повторной промежуточной аттестации;</w:t>
      </w:r>
    </w:p>
    <w:p w:rsidR="00BC337B" w:rsidRDefault="00BC337B" w:rsidP="00BC337B">
      <w:pPr>
        <w:pStyle w:val="Style30"/>
        <w:widowControl/>
        <w:numPr>
          <w:ilvl w:val="0"/>
          <w:numId w:val="9"/>
        </w:numPr>
        <w:tabs>
          <w:tab w:val="left" w:pos="322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 xml:space="preserve">приказ общеобразовательной организации об итогах промежуточной аттестации </w:t>
      </w:r>
      <w:proofErr w:type="gramStart"/>
      <w:r>
        <w:rPr>
          <w:rStyle w:val="FontStyle44"/>
        </w:rPr>
        <w:t>обучающегося</w:t>
      </w:r>
      <w:proofErr w:type="gramEnd"/>
      <w:r>
        <w:rPr>
          <w:rStyle w:val="FontStyle44"/>
        </w:rPr>
        <w:t>;</w:t>
      </w:r>
    </w:p>
    <w:p w:rsidR="00BC337B" w:rsidRDefault="00BC337B" w:rsidP="00BC337B">
      <w:pPr>
        <w:pStyle w:val="Style30"/>
        <w:widowControl/>
        <w:numPr>
          <w:ilvl w:val="0"/>
          <w:numId w:val="9"/>
        </w:numPr>
        <w:tabs>
          <w:tab w:val="left" w:pos="322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протоколы промежуточной аттестации экстерна (Приложение № 9 к настоящему Положению);</w:t>
      </w:r>
    </w:p>
    <w:p w:rsidR="00BC337B" w:rsidRDefault="00BC337B" w:rsidP="00BC337B">
      <w:pPr>
        <w:pStyle w:val="Style6"/>
        <w:widowControl/>
        <w:spacing w:line="240" w:lineRule="auto"/>
        <w:ind w:firstLine="540"/>
        <w:jc w:val="both"/>
        <w:rPr>
          <w:rStyle w:val="FontStyle44"/>
        </w:rPr>
      </w:pPr>
      <w:r>
        <w:rPr>
          <w:rStyle w:val="FontStyle44"/>
        </w:rPr>
        <w:t xml:space="preserve">Протоколы проведения промежуточной аттестации хранятся в общеобразовательной организации до момента получения </w:t>
      </w:r>
      <w:proofErr w:type="gramStart"/>
      <w:r>
        <w:rPr>
          <w:rStyle w:val="FontStyle44"/>
        </w:rPr>
        <w:t>обучающимся</w:t>
      </w:r>
      <w:proofErr w:type="gramEnd"/>
      <w:r>
        <w:rPr>
          <w:rStyle w:val="FontStyle44"/>
        </w:rPr>
        <w:t xml:space="preserve"> общего образования.</w:t>
      </w:r>
    </w:p>
    <w:p w:rsidR="00BC337B" w:rsidRDefault="00BC337B" w:rsidP="00BC337B">
      <w:pPr>
        <w:pStyle w:val="Style30"/>
        <w:widowControl/>
        <w:numPr>
          <w:ilvl w:val="0"/>
          <w:numId w:val="9"/>
        </w:numPr>
        <w:tabs>
          <w:tab w:val="left" w:pos="322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справка об итогах прохождения промежуточной аттестации экстерна (Приложение № 10 к настоящему Положению);</w:t>
      </w:r>
    </w:p>
    <w:p w:rsidR="00BC337B" w:rsidRDefault="00BC337B" w:rsidP="00BC337B">
      <w:pPr>
        <w:pStyle w:val="Style30"/>
        <w:widowControl/>
        <w:numPr>
          <w:ilvl w:val="0"/>
          <w:numId w:val="9"/>
        </w:numPr>
        <w:tabs>
          <w:tab w:val="left" w:pos="322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выписка из протокола заседания педагогического совета о переводе экстерна в следующий класс по результатам промежуточной аттестации или о допуске экстерна к государственной итоговой аттестации;</w:t>
      </w:r>
    </w:p>
    <w:p w:rsidR="00BC337B" w:rsidRDefault="00BC337B" w:rsidP="00BC337B">
      <w:pPr>
        <w:pStyle w:val="Style30"/>
        <w:widowControl/>
        <w:tabs>
          <w:tab w:val="left" w:pos="422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приказ общеобразовательной организации о переводе экстерна в следующий класс или о допуске к государственной итоговой аттестации.</w:t>
      </w:r>
    </w:p>
    <w:p w:rsidR="00BC337B" w:rsidRDefault="00BC337B" w:rsidP="00BC337B">
      <w:pPr>
        <w:pStyle w:val="Style2"/>
        <w:widowControl/>
        <w:jc w:val="left"/>
      </w:pPr>
    </w:p>
    <w:p w:rsidR="00BC337B" w:rsidRDefault="00BC337B" w:rsidP="00BC337B">
      <w:pPr>
        <w:pStyle w:val="Style2"/>
        <w:widowControl/>
        <w:rPr>
          <w:rStyle w:val="FontStyle42"/>
        </w:rPr>
      </w:pPr>
      <w:r>
        <w:rPr>
          <w:rStyle w:val="FontStyle42"/>
        </w:rPr>
        <w:t>3. Организация семейного образования</w:t>
      </w:r>
    </w:p>
    <w:p w:rsidR="00BC337B" w:rsidRDefault="00BC337B" w:rsidP="00BC337B">
      <w:pPr>
        <w:pStyle w:val="Style20"/>
        <w:widowControl/>
        <w:numPr>
          <w:ilvl w:val="0"/>
          <w:numId w:val="10"/>
        </w:numPr>
        <w:tabs>
          <w:tab w:val="left" w:pos="1066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Право дать ребенку образование в семье предоставляется всем родителям (законным представителям) несовершеннолетнего обучающегося.</w:t>
      </w:r>
    </w:p>
    <w:p w:rsidR="00BC337B" w:rsidRDefault="00BC337B" w:rsidP="00BC337B">
      <w:pPr>
        <w:pStyle w:val="Style20"/>
        <w:widowControl/>
        <w:numPr>
          <w:ilvl w:val="0"/>
          <w:numId w:val="10"/>
        </w:numPr>
        <w:tabs>
          <w:tab w:val="left" w:pos="1066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 и среднего общего.</w:t>
      </w:r>
    </w:p>
    <w:p w:rsidR="00BC337B" w:rsidRDefault="00BC337B" w:rsidP="00BC337B">
      <w:pPr>
        <w:pStyle w:val="Style19"/>
        <w:widowControl/>
        <w:spacing w:line="240" w:lineRule="auto"/>
        <w:ind w:firstLine="566"/>
        <w:rPr>
          <w:rStyle w:val="FontStyle44"/>
        </w:rPr>
      </w:pPr>
      <w:r>
        <w:rPr>
          <w:rStyle w:val="FontStyle44"/>
        </w:rPr>
        <w:lastRenderedPageBreak/>
        <w:t xml:space="preserve">Обучающиеся, получающие образование в семье, вправе на любом этапе </w:t>
      </w:r>
      <w:proofErr w:type="gramStart"/>
      <w:r>
        <w:rPr>
          <w:rStyle w:val="FontStyle44"/>
        </w:rPr>
        <w:t>обучения по решению</w:t>
      </w:r>
      <w:proofErr w:type="gramEnd"/>
      <w:r>
        <w:rPr>
          <w:rStyle w:val="FontStyle44"/>
        </w:rPr>
        <w:t xml:space="preserve"> родителей (законных представителей) продолжить образование в общеобразовательной организации.</w:t>
      </w:r>
    </w:p>
    <w:p w:rsidR="00BC337B" w:rsidRDefault="00BC337B" w:rsidP="00BC337B">
      <w:pPr>
        <w:pStyle w:val="Style20"/>
        <w:widowControl/>
        <w:tabs>
          <w:tab w:val="left" w:pos="1066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3.3.</w:t>
      </w:r>
      <w:r>
        <w:rPr>
          <w:rStyle w:val="FontStyle44"/>
        </w:rPr>
        <w:tab/>
        <w:t>Для осуществления семейного образования родители (законные</w:t>
      </w:r>
      <w:r>
        <w:rPr>
          <w:rStyle w:val="FontStyle44"/>
        </w:rPr>
        <w:br/>
        <w:t>представители) могут:</w:t>
      </w:r>
    </w:p>
    <w:p w:rsidR="00BC337B" w:rsidRDefault="00BC337B" w:rsidP="00BC337B">
      <w:pPr>
        <w:pStyle w:val="Style20"/>
        <w:widowControl/>
        <w:numPr>
          <w:ilvl w:val="0"/>
          <w:numId w:val="11"/>
        </w:numPr>
        <w:tabs>
          <w:tab w:val="left" w:pos="782"/>
        </w:tabs>
        <w:spacing w:line="240" w:lineRule="auto"/>
        <w:jc w:val="left"/>
        <w:rPr>
          <w:rStyle w:val="FontStyle44"/>
        </w:rPr>
      </w:pPr>
      <w:r>
        <w:rPr>
          <w:rStyle w:val="FontStyle44"/>
        </w:rPr>
        <w:t>пригласить преподавателя самостоятельно;</w:t>
      </w:r>
    </w:p>
    <w:p w:rsidR="00BC337B" w:rsidRDefault="00BC337B" w:rsidP="00BC337B">
      <w:pPr>
        <w:pStyle w:val="Style20"/>
        <w:widowControl/>
        <w:numPr>
          <w:ilvl w:val="0"/>
          <w:numId w:val="11"/>
        </w:numPr>
        <w:tabs>
          <w:tab w:val="left" w:pos="782"/>
        </w:tabs>
        <w:spacing w:line="240" w:lineRule="auto"/>
        <w:jc w:val="left"/>
        <w:rPr>
          <w:rStyle w:val="FontStyle44"/>
        </w:rPr>
      </w:pPr>
      <w:r>
        <w:rPr>
          <w:rStyle w:val="FontStyle44"/>
        </w:rPr>
        <w:t>обучать самостоятельно.</w:t>
      </w:r>
    </w:p>
    <w:p w:rsidR="00BC337B" w:rsidRDefault="00BC337B" w:rsidP="00BC337B">
      <w:pPr>
        <w:pStyle w:val="Style20"/>
        <w:widowControl/>
        <w:tabs>
          <w:tab w:val="left" w:pos="1066"/>
        </w:tabs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</w:rPr>
        <w:t xml:space="preserve">          3.4. Общеобразовательная организация в соответствии с договором:</w:t>
      </w:r>
    </w:p>
    <w:p w:rsidR="00BC337B" w:rsidRDefault="00BC337B" w:rsidP="00BC337B">
      <w:pPr>
        <w:pStyle w:val="Style20"/>
        <w:widowControl/>
        <w:tabs>
          <w:tab w:val="left" w:pos="778"/>
        </w:tabs>
        <w:spacing w:line="240" w:lineRule="auto"/>
        <w:ind w:firstLine="562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 xml:space="preserve">бесплатно предоставляет </w:t>
      </w:r>
      <w:proofErr w:type="gramStart"/>
      <w:r>
        <w:rPr>
          <w:rStyle w:val="FontStyle44"/>
        </w:rPr>
        <w:t>обучающемуся</w:t>
      </w:r>
      <w:proofErr w:type="gramEnd"/>
      <w:r>
        <w:rPr>
          <w:rStyle w:val="FontStyle44"/>
        </w:rPr>
        <w:t xml:space="preserve"> на время обучения учебники и другую литературу, имеющуюся в библиотеке организации;</w:t>
      </w:r>
    </w:p>
    <w:p w:rsidR="00BC337B" w:rsidRDefault="00BC337B" w:rsidP="00BC337B">
      <w:pPr>
        <w:pStyle w:val="Style20"/>
        <w:widowControl/>
        <w:tabs>
          <w:tab w:val="left" w:pos="1042"/>
        </w:tabs>
        <w:spacing w:line="240" w:lineRule="auto"/>
        <w:ind w:firstLine="557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 xml:space="preserve">осуществляет </w:t>
      </w:r>
      <w:proofErr w:type="gramStart"/>
      <w:r>
        <w:rPr>
          <w:rStyle w:val="FontStyle44"/>
        </w:rPr>
        <w:t>промежуточную</w:t>
      </w:r>
      <w:proofErr w:type="gramEnd"/>
      <w:r>
        <w:rPr>
          <w:rStyle w:val="FontStyle44"/>
        </w:rPr>
        <w:t xml:space="preserve"> и государственную итоговую аттестации обучающегося.</w:t>
      </w:r>
    </w:p>
    <w:p w:rsidR="00BC337B" w:rsidRDefault="00BC337B" w:rsidP="00BC337B">
      <w:pPr>
        <w:pStyle w:val="Style19"/>
        <w:widowControl/>
        <w:spacing w:line="240" w:lineRule="auto"/>
        <w:ind w:firstLine="557"/>
        <w:rPr>
          <w:rStyle w:val="FontStyle44"/>
        </w:rPr>
      </w:pPr>
      <w:r>
        <w:rPr>
          <w:rStyle w:val="FontStyle44"/>
        </w:rPr>
        <w:t xml:space="preserve">При ускоренном курсе изучения образовательных программ </w:t>
      </w:r>
      <w:proofErr w:type="gramStart"/>
      <w:r>
        <w:rPr>
          <w:rStyle w:val="FontStyle44"/>
        </w:rPr>
        <w:t>обучающийся</w:t>
      </w:r>
      <w:proofErr w:type="gramEnd"/>
      <w:r>
        <w:rPr>
          <w:rStyle w:val="FontStyle44"/>
        </w:rPr>
        <w:t xml:space="preserve"> в форме семейного образования может аттестоваться досрочно в качестве экстерна по заявлению родителей (законных представителей) обучающегося.</w:t>
      </w:r>
    </w:p>
    <w:p w:rsidR="00BC337B" w:rsidRDefault="00BC337B" w:rsidP="00BC337B">
      <w:pPr>
        <w:pStyle w:val="Style20"/>
        <w:widowControl/>
        <w:tabs>
          <w:tab w:val="left" w:pos="1066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3.5.</w:t>
      </w:r>
      <w:r>
        <w:rPr>
          <w:rStyle w:val="FontStyle44"/>
        </w:rPr>
        <w:tab/>
        <w:t>Общеобразовательная организация вправе расторгнуть договор, если</w:t>
      </w:r>
      <w:r>
        <w:rPr>
          <w:rStyle w:val="FontStyle44"/>
        </w:rPr>
        <w:br/>
        <w:t xml:space="preserve">родители (законные представители) </w:t>
      </w:r>
      <w:proofErr w:type="gramStart"/>
      <w:r>
        <w:rPr>
          <w:rStyle w:val="FontStyle44"/>
        </w:rPr>
        <w:t>обучающегося</w:t>
      </w:r>
      <w:proofErr w:type="gramEnd"/>
      <w:r>
        <w:rPr>
          <w:rStyle w:val="FontStyle44"/>
        </w:rPr>
        <w:t xml:space="preserve"> не обеспечили:</w:t>
      </w:r>
    </w:p>
    <w:p w:rsidR="00BC337B" w:rsidRDefault="00BC337B" w:rsidP="00BC337B">
      <w:pPr>
        <w:pStyle w:val="Style20"/>
        <w:widowControl/>
        <w:tabs>
          <w:tab w:val="left" w:pos="878"/>
        </w:tabs>
        <w:spacing w:line="240" w:lineRule="auto"/>
        <w:ind w:firstLine="562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BC337B" w:rsidRDefault="00BC337B" w:rsidP="00BC337B">
      <w:pPr>
        <w:pStyle w:val="Style19"/>
        <w:widowControl/>
        <w:spacing w:line="240" w:lineRule="auto"/>
        <w:ind w:firstLine="557"/>
        <w:rPr>
          <w:rStyle w:val="FontStyle44"/>
        </w:rPr>
      </w:pPr>
      <w:proofErr w:type="gramStart"/>
      <w:r>
        <w:rPr>
          <w:rStyle w:val="FontStyle44"/>
        </w:rPr>
        <w:t>- явку обучающегося в общеобразовательную организацию в определенные договором сроки для прохождения промежуточной и государственной итоговой аттестации.</w:t>
      </w:r>
      <w:proofErr w:type="gramEnd"/>
    </w:p>
    <w:p w:rsidR="00BC337B" w:rsidRDefault="00BC337B" w:rsidP="00BC337B">
      <w:pPr>
        <w:pStyle w:val="Style19"/>
        <w:widowControl/>
        <w:spacing w:line="240" w:lineRule="auto"/>
        <w:ind w:firstLine="480"/>
        <w:rPr>
          <w:rStyle w:val="FontStyle44"/>
        </w:rPr>
      </w:pPr>
      <w:proofErr w:type="gramStart"/>
      <w:r>
        <w:rPr>
          <w:rStyle w:val="FontStyle44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данной общеобразовательной организации.</w:t>
      </w:r>
      <w:proofErr w:type="gramEnd"/>
    </w:p>
    <w:p w:rsidR="00BC337B" w:rsidRDefault="00BC337B" w:rsidP="00BC337B">
      <w:pPr>
        <w:pStyle w:val="Style2"/>
        <w:widowControl/>
        <w:jc w:val="left"/>
      </w:pPr>
    </w:p>
    <w:p w:rsidR="00BC337B" w:rsidRDefault="00BC337B" w:rsidP="00BC337B">
      <w:pPr>
        <w:pStyle w:val="Style2"/>
        <w:widowControl/>
        <w:rPr>
          <w:rStyle w:val="FontStyle42"/>
        </w:rPr>
      </w:pPr>
      <w:r>
        <w:rPr>
          <w:rStyle w:val="FontStyle42"/>
        </w:rPr>
        <w:t>4. Организация самообразования</w:t>
      </w:r>
    </w:p>
    <w:p w:rsidR="00BC337B" w:rsidRDefault="00BC337B" w:rsidP="00BC337B">
      <w:pPr>
        <w:pStyle w:val="Style20"/>
        <w:widowControl/>
        <w:numPr>
          <w:ilvl w:val="0"/>
          <w:numId w:val="12"/>
        </w:numPr>
        <w:tabs>
          <w:tab w:val="left" w:pos="917"/>
        </w:tabs>
        <w:spacing w:line="240" w:lineRule="auto"/>
        <w:ind w:firstLine="422"/>
        <w:rPr>
          <w:rStyle w:val="FontStyle44"/>
        </w:rPr>
      </w:pPr>
      <w:r>
        <w:rPr>
          <w:rStyle w:val="FontStyle44"/>
        </w:rPr>
        <w:t>Гражданам гарантируется возможность получения среднего общего образования в форме самообразования. Перейти на получение среднего общего образования в форме самообразования могут обучающиеся в любой год обучения на уровне среднего общего образования.</w:t>
      </w:r>
    </w:p>
    <w:p w:rsidR="00BC337B" w:rsidRDefault="00BC337B" w:rsidP="00BC337B">
      <w:pPr>
        <w:pStyle w:val="Style20"/>
        <w:widowControl/>
        <w:numPr>
          <w:ilvl w:val="0"/>
          <w:numId w:val="12"/>
        </w:numPr>
        <w:tabs>
          <w:tab w:val="left" w:pos="917"/>
        </w:tabs>
        <w:spacing w:line="240" w:lineRule="auto"/>
        <w:ind w:firstLine="422"/>
        <w:rPr>
          <w:rStyle w:val="FontStyle44"/>
        </w:rPr>
      </w:pPr>
      <w:r>
        <w:rPr>
          <w:rStyle w:val="FontStyle44"/>
        </w:rPr>
        <w:t xml:space="preserve">Несовершеннолетние обучающиеся, получающие общее образование в форме самообразования, вправе на любом этапе </w:t>
      </w:r>
      <w:proofErr w:type="gramStart"/>
      <w:r>
        <w:rPr>
          <w:rStyle w:val="FontStyle44"/>
        </w:rPr>
        <w:t>обучения по решению</w:t>
      </w:r>
      <w:proofErr w:type="gramEnd"/>
      <w:r>
        <w:rPr>
          <w:rStyle w:val="FontStyle44"/>
        </w:rPr>
        <w:t xml:space="preserve"> родителей (законных представителей) продолжить образование в общеобразовательной организации.</w:t>
      </w:r>
    </w:p>
    <w:p w:rsidR="00BC337B" w:rsidRDefault="00BC337B" w:rsidP="00BC337B">
      <w:pPr>
        <w:pStyle w:val="Style20"/>
        <w:widowControl/>
        <w:numPr>
          <w:ilvl w:val="0"/>
          <w:numId w:val="12"/>
        </w:numPr>
        <w:tabs>
          <w:tab w:val="left" w:pos="917"/>
        </w:tabs>
        <w:spacing w:line="240" w:lineRule="auto"/>
        <w:ind w:firstLine="422"/>
        <w:rPr>
          <w:rStyle w:val="FontStyle44"/>
        </w:rPr>
      </w:pPr>
      <w:r>
        <w:rPr>
          <w:rStyle w:val="FontStyle44"/>
        </w:rPr>
        <w:t>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обучающегося лично.</w:t>
      </w:r>
    </w:p>
    <w:p w:rsidR="00BC337B" w:rsidRDefault="00BC337B" w:rsidP="00BC337B">
      <w:pPr>
        <w:pStyle w:val="Style23"/>
        <w:widowControl/>
        <w:spacing w:line="240" w:lineRule="auto"/>
        <w:jc w:val="both"/>
        <w:rPr>
          <w:rStyle w:val="FontStyle44"/>
        </w:rPr>
      </w:pPr>
      <w:r>
        <w:rPr>
          <w:rStyle w:val="FontStyle44"/>
        </w:rPr>
        <w:t>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базовой образовательной организации.</w:t>
      </w:r>
    </w:p>
    <w:p w:rsidR="00BC337B" w:rsidRDefault="00BC337B" w:rsidP="00BC337B">
      <w:pPr>
        <w:pStyle w:val="Style20"/>
        <w:widowControl/>
        <w:tabs>
          <w:tab w:val="left" w:pos="917"/>
        </w:tabs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</w:rPr>
        <w:t xml:space="preserve">       4.4.</w:t>
      </w:r>
      <w:r>
        <w:rPr>
          <w:rStyle w:val="FontStyle44"/>
        </w:rPr>
        <w:tab/>
        <w:t>Общеобразовательная организация:</w:t>
      </w:r>
    </w:p>
    <w:p w:rsidR="00BC337B" w:rsidRDefault="00BC337B" w:rsidP="00BC337B">
      <w:pPr>
        <w:pStyle w:val="Style30"/>
        <w:widowControl/>
        <w:tabs>
          <w:tab w:val="left" w:pos="466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рассматривает возможность заключения Договора на получение образования в форме самообразования на педагогическом совете;</w:t>
      </w:r>
    </w:p>
    <w:p w:rsidR="00BC337B" w:rsidRDefault="00BC337B" w:rsidP="00BC337B">
      <w:pPr>
        <w:pStyle w:val="Style30"/>
        <w:widowControl/>
        <w:tabs>
          <w:tab w:val="left" w:pos="254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</w:rPr>
        <w:tab/>
        <w:t>предоставляет бесплатно экстерну на время обучения учебники и учебные пособия, а также учебно-методические материалы и другую литературу, имеющуюся в библиотеке общеобразовательной организации;</w:t>
      </w:r>
    </w:p>
    <w:p w:rsidR="00BC337B" w:rsidRDefault="00BC337B" w:rsidP="00BC337B">
      <w:pPr>
        <w:pStyle w:val="Style30"/>
        <w:widowControl/>
        <w:tabs>
          <w:tab w:val="left" w:pos="418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lastRenderedPageBreak/>
        <w:t>-</w:t>
      </w:r>
      <w:r>
        <w:rPr>
          <w:rStyle w:val="FontStyle44"/>
        </w:rPr>
        <w:tab/>
        <w:t>экстерны могут рассчитывать на получение, при необходимости, социально-педагогической, психологической помощи, бесплатной психолого-медико-педагогической коррекции;</w:t>
      </w:r>
    </w:p>
    <w:p w:rsidR="00BC337B" w:rsidRDefault="00BC337B" w:rsidP="00BC337B">
      <w:pPr>
        <w:pStyle w:val="Style30"/>
        <w:widowControl/>
        <w:numPr>
          <w:ilvl w:val="0"/>
          <w:numId w:val="13"/>
        </w:numPr>
        <w:tabs>
          <w:tab w:val="left" w:pos="245"/>
        </w:tabs>
        <w:spacing w:line="240" w:lineRule="auto"/>
        <w:ind w:firstLine="540"/>
        <w:rPr>
          <w:rStyle w:val="FontStyle44"/>
        </w:rPr>
      </w:pPr>
      <w:r>
        <w:rPr>
          <w:rStyle w:val="FontStyle44"/>
        </w:rPr>
        <w:t xml:space="preserve">осуществляет </w:t>
      </w:r>
      <w:proofErr w:type="gramStart"/>
      <w:r>
        <w:rPr>
          <w:rStyle w:val="FontStyle44"/>
        </w:rPr>
        <w:t>промежуточную</w:t>
      </w:r>
      <w:proofErr w:type="gramEnd"/>
      <w:r>
        <w:rPr>
          <w:rStyle w:val="FontStyle44"/>
        </w:rPr>
        <w:t xml:space="preserve"> и (или) участие в государственной итоговой аттестации обучающегося в соответствии с условиями договора;</w:t>
      </w:r>
    </w:p>
    <w:p w:rsidR="00BC337B" w:rsidRDefault="00BC337B" w:rsidP="00BC337B">
      <w:pPr>
        <w:pStyle w:val="Style20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ab/>
        <w:t xml:space="preserve">4.5.Общеобразовательная организация вправе расторгнуть договор при условии не усвоения </w:t>
      </w:r>
      <w:proofErr w:type="gramStart"/>
      <w:r>
        <w:rPr>
          <w:rStyle w:val="FontStyle44"/>
        </w:rPr>
        <w:t>обучающимся</w:t>
      </w:r>
      <w:proofErr w:type="gramEnd"/>
      <w:r>
        <w:rPr>
          <w:rStyle w:val="FontStyle44"/>
        </w:rPr>
        <w:t xml:space="preserve"> образовательных программ среднего общего образования за текущий учебный год, на основании результатов промежуточной и (или) государственной итоговой аттестации. В случае расторжения договора по решению педагогического совета общеобразовательной организации обучающемуся предоставляется возможность продолжить по желанию родителей (законных представителей) обучение в другой форме.</w:t>
      </w:r>
    </w:p>
    <w:p w:rsidR="00BC337B" w:rsidRDefault="00BC337B" w:rsidP="00BC337B">
      <w:pPr>
        <w:pStyle w:val="Style20"/>
        <w:widowControl/>
        <w:tabs>
          <w:tab w:val="left" w:pos="1080"/>
        </w:tabs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     4.6.Родители (законные представители) несовершеннолетнего экстерна подают заявление о выбытии экстерна на имя директора школы. Приказ об изменении формы получения образования экстерном хранится в личном деле обучающегося.</w:t>
      </w:r>
    </w:p>
    <w:p w:rsidR="00BC337B" w:rsidRDefault="00BC337B" w:rsidP="00BC337B">
      <w:pPr>
        <w:pStyle w:val="Style19"/>
        <w:widowControl/>
        <w:spacing w:line="240" w:lineRule="auto"/>
        <w:ind w:firstLine="480"/>
        <w:rPr>
          <w:rStyle w:val="FontStyle44"/>
        </w:rPr>
      </w:pPr>
      <w:r>
        <w:rPr>
          <w:rStyle w:val="FontStyle44"/>
        </w:rPr>
        <w:t>4.7. Общеобразовательная организация информирует отдел образования администрации Бугурусланского района о расторжении договора с родителями (законными представителями) экстерна для продолжения обучения ребенка в общеобразовательной организации.</w:t>
      </w:r>
    </w:p>
    <w:p w:rsidR="00BC337B" w:rsidRDefault="00BC337B" w:rsidP="00BC337B">
      <w:pPr>
        <w:pStyle w:val="Style27"/>
        <w:widowControl/>
        <w:spacing w:line="240" w:lineRule="auto"/>
        <w:ind w:firstLine="566"/>
      </w:pPr>
    </w:p>
    <w:p w:rsidR="00BC337B" w:rsidRDefault="00BC337B" w:rsidP="00BC337B">
      <w:pPr>
        <w:pStyle w:val="Style27"/>
        <w:widowControl/>
        <w:spacing w:line="240" w:lineRule="auto"/>
        <w:ind w:firstLine="566"/>
        <w:jc w:val="center"/>
        <w:rPr>
          <w:rStyle w:val="FontStyle42"/>
        </w:rPr>
      </w:pPr>
      <w:r>
        <w:rPr>
          <w:rStyle w:val="FontStyle42"/>
        </w:rPr>
        <w:t>5. Аттестация обучающегося в форме семейного образования, в форме самообразования</w:t>
      </w:r>
    </w:p>
    <w:p w:rsidR="00BC337B" w:rsidRDefault="00BC337B" w:rsidP="00BC337B">
      <w:pPr>
        <w:pStyle w:val="Style20"/>
        <w:widowControl/>
        <w:tabs>
          <w:tab w:val="left" w:pos="1306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5.1.</w:t>
      </w:r>
      <w:r>
        <w:rPr>
          <w:rStyle w:val="FontStyle44"/>
        </w:rPr>
        <w:tab/>
      </w:r>
      <w:proofErr w:type="gramStart"/>
      <w:r>
        <w:rPr>
          <w:rStyle w:val="FontStyle44"/>
        </w:rPr>
        <w:t>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(или) государственной итоговой аттестации в общеобразовательной организации.</w:t>
      </w:r>
      <w:proofErr w:type="gramEnd"/>
    </w:p>
    <w:p w:rsidR="00BC337B" w:rsidRDefault="00BC337B" w:rsidP="00BC337B">
      <w:pPr>
        <w:pStyle w:val="Style20"/>
        <w:widowControl/>
        <w:tabs>
          <w:tab w:val="left" w:pos="1138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5.2.</w:t>
      </w:r>
      <w:r>
        <w:rPr>
          <w:rStyle w:val="FontStyle44"/>
        </w:rPr>
        <w:tab/>
        <w:t>Порядок, форма и сроки проведения промежуточной аттестации обучающегося в форме семейного образования, самообразования устанавливаются общеобразовательной организацией самостоятельно, регламентируются локальным актом и в договоре между</w:t>
      </w:r>
      <w:r>
        <w:rPr>
          <w:rStyle w:val="FontStyle44"/>
        </w:rPr>
        <w:br/>
        <w:t>общеобразовательной организацией и родителями (законными представителями).</w:t>
      </w:r>
    </w:p>
    <w:p w:rsidR="00BC337B" w:rsidRDefault="00BC337B" w:rsidP="00BC337B">
      <w:pPr>
        <w:pStyle w:val="Style19"/>
        <w:widowControl/>
        <w:spacing w:line="240" w:lineRule="auto"/>
        <w:rPr>
          <w:rStyle w:val="FontStyle44"/>
        </w:rPr>
      </w:pPr>
      <w:r>
        <w:rPr>
          <w:rStyle w:val="FontStyle44"/>
        </w:rPr>
        <w:t>Порядок прохождения аттестации в общеобразовательной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BC337B" w:rsidRDefault="00BC337B" w:rsidP="00BC337B">
      <w:pPr>
        <w:pStyle w:val="Style20"/>
        <w:widowControl/>
        <w:tabs>
          <w:tab w:val="left" w:pos="1138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5.3.</w:t>
      </w:r>
      <w:r>
        <w:rPr>
          <w:rStyle w:val="FontStyle44"/>
        </w:rPr>
        <w:tab/>
        <w:t>Обучающиеся, имеющие подтверждающие документы (справку установленного образца с положительной оценкой за полный курс по отдельным предметам), освобождаются от промежуточной аттестации по данному предмету учебного плана общеобразовательной организации.</w:t>
      </w:r>
    </w:p>
    <w:p w:rsidR="00BC337B" w:rsidRDefault="00BC337B" w:rsidP="00BC337B">
      <w:pPr>
        <w:pStyle w:val="Style20"/>
        <w:widowControl/>
        <w:tabs>
          <w:tab w:val="left" w:pos="1296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5.4.</w:t>
      </w:r>
      <w:r>
        <w:rPr>
          <w:rStyle w:val="FontStyle44"/>
        </w:rPr>
        <w:tab/>
      </w:r>
      <w:proofErr w:type="gramStart"/>
      <w:r>
        <w:rPr>
          <w:rStyle w:val="FontStyle44"/>
        </w:rPr>
        <w:t>Обучающиеся, заболевшие перед началом или в период промежуточной аттестации, представляют медицинскую справку, на основании которой им предоставляется право завершить аттестацию в течение последующего периода.</w:t>
      </w:r>
      <w:proofErr w:type="gramEnd"/>
    </w:p>
    <w:p w:rsidR="00BC337B" w:rsidRDefault="00BC337B" w:rsidP="00BC337B">
      <w:pPr>
        <w:pStyle w:val="Style20"/>
        <w:widowControl/>
        <w:tabs>
          <w:tab w:val="left" w:pos="1157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5.5.</w:t>
      </w:r>
      <w:r>
        <w:rPr>
          <w:rStyle w:val="FontStyle44"/>
        </w:rPr>
        <w:tab/>
        <w:t>Общеобразовательная организация издает приказ на проведение</w:t>
      </w:r>
      <w:r>
        <w:rPr>
          <w:rStyle w:val="FontStyle44"/>
        </w:rPr>
        <w:br/>
        <w:t>промежуточной аттестации и (или) участие в государственной итоговой</w:t>
      </w:r>
      <w:r>
        <w:rPr>
          <w:rStyle w:val="FontStyle44"/>
        </w:rPr>
        <w:br/>
        <w:t>аттестации лица, осваивающего образовательные программы в форме</w:t>
      </w:r>
      <w:r>
        <w:rPr>
          <w:rStyle w:val="FontStyle44"/>
        </w:rPr>
        <w:br/>
        <w:t>семейного образования, самообразования.</w:t>
      </w:r>
    </w:p>
    <w:p w:rsidR="00BC337B" w:rsidRDefault="00BC337B" w:rsidP="00BC337B">
      <w:pPr>
        <w:pStyle w:val="Style20"/>
        <w:widowControl/>
        <w:tabs>
          <w:tab w:val="left" w:pos="1459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5.6.</w:t>
      </w:r>
      <w:r>
        <w:rPr>
          <w:rStyle w:val="FontStyle44"/>
        </w:rPr>
        <w:tab/>
        <w:t xml:space="preserve">Промежуточная аттестация предшествует обязательной государственной итоговой аттестации и проводится в формах, устанавливаемых общеобразовательной организацией самостоятельно: тестирования, диагностических </w:t>
      </w:r>
      <w:r>
        <w:rPr>
          <w:rStyle w:val="FontStyle44"/>
        </w:rPr>
        <w:lastRenderedPageBreak/>
        <w:t>работ, защиты рефератов и других по всем предметам инвариантной и вариативной части учебного плана.</w:t>
      </w:r>
    </w:p>
    <w:p w:rsidR="00BC337B" w:rsidRDefault="00BC337B" w:rsidP="00BC337B">
      <w:pPr>
        <w:pStyle w:val="Style19"/>
        <w:widowControl/>
        <w:spacing w:line="240" w:lineRule="auto"/>
        <w:rPr>
          <w:rStyle w:val="FontStyle44"/>
        </w:rPr>
      </w:pPr>
      <w:r>
        <w:rPr>
          <w:rStyle w:val="FontStyle44"/>
        </w:rPr>
        <w:t>Промежуточная аттестация проводится с участием аттестационной комиссии, утвержденной приказом директора. Деятельность аттестационной комиссии определяется локальным актом общеобразовательной организации.</w:t>
      </w:r>
    </w:p>
    <w:p w:rsidR="00BC337B" w:rsidRDefault="00BC337B" w:rsidP="00BC337B">
      <w:pPr>
        <w:pStyle w:val="Style20"/>
        <w:widowControl/>
        <w:tabs>
          <w:tab w:val="left" w:pos="1402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5.7.</w:t>
      </w:r>
      <w:r>
        <w:rPr>
          <w:rStyle w:val="FontStyle44"/>
        </w:rPr>
        <w:tab/>
        <w:t>Для экстернов досрочно усвоивших соответствующую образовательную программу проводится аттестация в установленном порядке.</w:t>
      </w:r>
    </w:p>
    <w:p w:rsidR="00BC337B" w:rsidRDefault="00BC337B" w:rsidP="00BC337B">
      <w:pPr>
        <w:pStyle w:val="Style20"/>
        <w:widowControl/>
        <w:tabs>
          <w:tab w:val="left" w:pos="1114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5.8.</w:t>
      </w:r>
      <w:r>
        <w:rPr>
          <w:rStyle w:val="FontStyle44"/>
        </w:rPr>
        <w:tab/>
        <w:t>Администрация общеобразовательной организации составляет для</w:t>
      </w:r>
      <w:r>
        <w:rPr>
          <w:rStyle w:val="FontStyle44"/>
        </w:rPr>
        <w:br/>
        <w:t>экстерна индивидуальный график посещения консультаций и прохождения</w:t>
      </w:r>
      <w:r>
        <w:rPr>
          <w:rStyle w:val="FontStyle44"/>
        </w:rPr>
        <w:br/>
        <w:t>промежуточной аттестации. График прохождения промежуточной аттестации</w:t>
      </w:r>
      <w:r>
        <w:rPr>
          <w:rStyle w:val="FontStyle44"/>
        </w:rPr>
        <w:br/>
        <w:t>утверждается директором школы и доводится до сведения</w:t>
      </w:r>
      <w:r>
        <w:rPr>
          <w:rStyle w:val="FontStyle44"/>
        </w:rPr>
        <w:br/>
        <w:t>совершеннолетнего экстерна или родителей (законных представителей)</w:t>
      </w:r>
      <w:r>
        <w:rPr>
          <w:rStyle w:val="FontStyle44"/>
        </w:rPr>
        <w:br/>
        <w:t>несовершеннолетнего не позднее, чем за две недели до ее проведения.</w:t>
      </w:r>
    </w:p>
    <w:p w:rsidR="00BC337B" w:rsidRDefault="00BC337B" w:rsidP="00BC337B">
      <w:pPr>
        <w:pStyle w:val="Style20"/>
        <w:widowControl/>
        <w:numPr>
          <w:ilvl w:val="0"/>
          <w:numId w:val="14"/>
        </w:numPr>
        <w:tabs>
          <w:tab w:val="left" w:pos="1296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 программ.</w:t>
      </w:r>
    </w:p>
    <w:p w:rsidR="00BC337B" w:rsidRDefault="00BC337B" w:rsidP="00BC337B">
      <w:pPr>
        <w:pStyle w:val="Style20"/>
        <w:widowControl/>
        <w:numPr>
          <w:ilvl w:val="0"/>
          <w:numId w:val="14"/>
        </w:numPr>
        <w:tabs>
          <w:tab w:val="left" w:pos="1296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Результаты экзаменов обучающихся фиксируются в протоколе комиссии, с пометкой «самообразование», «семейное образование», которые подписываются всеми членами аттестационной комиссии. Журнал регистрации заявлений, протоколы промежуточной аттестации, письменные экзаменационные работы обучающихся хранятся в учебной части общеобразовательной организации в течение периода, определяемого номенклатурой школьной документации.</w:t>
      </w:r>
    </w:p>
    <w:p w:rsidR="00BC337B" w:rsidRDefault="00BC337B" w:rsidP="00BC337B">
      <w:pPr>
        <w:pStyle w:val="Style20"/>
        <w:widowControl/>
        <w:tabs>
          <w:tab w:val="left" w:pos="1440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5.11.</w:t>
      </w:r>
      <w:r>
        <w:rPr>
          <w:rStyle w:val="FontStyle44"/>
        </w:rPr>
        <w:tab/>
        <w:t>Экстернам, прошедшим промежуточную аттестацию, выдается</w:t>
      </w:r>
      <w:r>
        <w:rPr>
          <w:rStyle w:val="FontStyle44"/>
        </w:rPr>
        <w:br/>
        <w:t>справка о промежуточной аттестации, которая хранится в личном деле</w:t>
      </w:r>
      <w:r>
        <w:rPr>
          <w:rStyle w:val="FontStyle44"/>
        </w:rPr>
        <w:br/>
        <w:t>экстерна.</w:t>
      </w:r>
    </w:p>
    <w:p w:rsidR="00BC337B" w:rsidRDefault="00BC337B" w:rsidP="00BC337B">
      <w:pPr>
        <w:pStyle w:val="Style20"/>
        <w:widowControl/>
        <w:tabs>
          <w:tab w:val="left" w:pos="1210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5.12.</w:t>
      </w:r>
      <w:r>
        <w:rPr>
          <w:rStyle w:val="FontStyle44"/>
        </w:rPr>
        <w:tab/>
        <w:t>Экстерны, прошедшие промежуточную аттестацию за полный курс</w:t>
      </w:r>
      <w:r>
        <w:rPr>
          <w:rStyle w:val="FontStyle44"/>
        </w:rPr>
        <w:br/>
        <w:t>переводного класса, переводятся по решению педагогического совета</w:t>
      </w:r>
      <w:r>
        <w:rPr>
          <w:rStyle w:val="FontStyle44"/>
        </w:rPr>
        <w:br/>
        <w:t>общеобразовательной организации в следующий класс.</w:t>
      </w:r>
    </w:p>
    <w:p w:rsidR="00BC337B" w:rsidRDefault="00BC337B" w:rsidP="00BC337B">
      <w:pPr>
        <w:pStyle w:val="Style20"/>
        <w:widowControl/>
        <w:numPr>
          <w:ilvl w:val="0"/>
          <w:numId w:val="15"/>
        </w:numPr>
        <w:tabs>
          <w:tab w:val="left" w:pos="1238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При перемене места жительства и в других исключительных случаях обучающиеся получают справку, подписанную руководителем общеобразовательной организации, и заверенную печатью общеобразовательной организации. Справка, в которой указывается, по каким предметам проведена аттестация, какие оценки получены по каждому предмету, дает право обучающемуся закончить аттестацию в другой общеобразовательной организации, реализующей образовательную программу соответствующего уровня.</w:t>
      </w:r>
    </w:p>
    <w:p w:rsidR="00BC337B" w:rsidRDefault="00BC337B" w:rsidP="00BC337B">
      <w:pPr>
        <w:pStyle w:val="Style20"/>
        <w:widowControl/>
        <w:numPr>
          <w:ilvl w:val="0"/>
          <w:numId w:val="15"/>
        </w:numPr>
        <w:tabs>
          <w:tab w:val="left" w:pos="1238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Style w:val="FontStyle44"/>
        </w:rPr>
        <w:t>непрохождение</w:t>
      </w:r>
      <w:proofErr w:type="spellEnd"/>
      <w:r>
        <w:rPr>
          <w:rStyle w:val="FontStyle44"/>
        </w:rPr>
        <w:t xml:space="preserve"> аттестации при отсутствии уважительных причин, признаются академической задолженностью.</w:t>
      </w:r>
    </w:p>
    <w:p w:rsidR="00BC337B" w:rsidRDefault="00BC337B" w:rsidP="00BC337B">
      <w:pPr>
        <w:pStyle w:val="Style19"/>
        <w:widowControl/>
        <w:spacing w:line="240" w:lineRule="auto"/>
        <w:ind w:firstLine="542"/>
        <w:rPr>
          <w:rStyle w:val="FontStyle44"/>
        </w:rPr>
      </w:pPr>
      <w:r>
        <w:rPr>
          <w:rStyle w:val="FontStyle44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</w:t>
      </w:r>
      <w:proofErr w:type="gramStart"/>
      <w:r>
        <w:rPr>
          <w:rStyle w:val="FontStyle44"/>
        </w:rPr>
        <w:t>обучающемуся</w:t>
      </w:r>
      <w:proofErr w:type="gramEnd"/>
      <w:r>
        <w:rPr>
          <w:rStyle w:val="FontStyle4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C337B" w:rsidRDefault="00BC337B" w:rsidP="00BC337B">
      <w:pPr>
        <w:pStyle w:val="Style20"/>
        <w:widowControl/>
        <w:numPr>
          <w:ilvl w:val="0"/>
          <w:numId w:val="16"/>
        </w:numPr>
        <w:tabs>
          <w:tab w:val="left" w:pos="1195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Обучающиеся в форме семейного образования, самообразования обязаны ликвидировать академическую задолженность в сроки, установленные общеобразовательной организацией. Обучающиеся, не ликвидировавшие в установленные сроки академической задолженности, продолжают получать образование в общеобразовательной организации.</w:t>
      </w:r>
    </w:p>
    <w:p w:rsidR="00BC337B" w:rsidRDefault="00BC337B" w:rsidP="00BC337B">
      <w:pPr>
        <w:pStyle w:val="Style20"/>
        <w:widowControl/>
        <w:numPr>
          <w:ilvl w:val="0"/>
          <w:numId w:val="16"/>
        </w:numPr>
        <w:tabs>
          <w:tab w:val="left" w:pos="1195"/>
        </w:tabs>
        <w:spacing w:line="240" w:lineRule="auto"/>
        <w:ind w:firstLine="581"/>
        <w:rPr>
          <w:rStyle w:val="FontStyle44"/>
        </w:rPr>
      </w:pPr>
      <w:proofErr w:type="gramStart"/>
      <w:r>
        <w:rPr>
          <w:rStyle w:val="FontStyle44"/>
        </w:rPr>
        <w:lastRenderedPageBreak/>
        <w:t>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государственной итоговой аттестации.</w:t>
      </w:r>
      <w:proofErr w:type="gramEnd"/>
    </w:p>
    <w:p w:rsidR="00BC337B" w:rsidRDefault="00BC337B" w:rsidP="00BC337B">
      <w:pPr>
        <w:pStyle w:val="Style20"/>
        <w:widowControl/>
        <w:numPr>
          <w:ilvl w:val="0"/>
          <w:numId w:val="16"/>
        </w:numPr>
        <w:tabs>
          <w:tab w:val="left" w:pos="1195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Проведение государственной итоговой аттестации обучающегося в форме самообразования, семейного образования осуществляется раз в год в порядке и сроки, установленные Министерством образования и науки РФ.</w:t>
      </w:r>
    </w:p>
    <w:p w:rsidR="00BC337B" w:rsidRDefault="00BC337B" w:rsidP="00BC337B">
      <w:pPr>
        <w:pStyle w:val="Style20"/>
        <w:widowControl/>
        <w:numPr>
          <w:ilvl w:val="0"/>
          <w:numId w:val="16"/>
        </w:numPr>
        <w:tabs>
          <w:tab w:val="left" w:pos="1195"/>
        </w:tabs>
        <w:spacing w:line="240" w:lineRule="auto"/>
        <w:ind w:firstLine="581"/>
        <w:rPr>
          <w:rStyle w:val="FontStyle44"/>
        </w:rPr>
      </w:pPr>
      <w:r>
        <w:rPr>
          <w:rStyle w:val="FontStyle44"/>
        </w:rPr>
        <w:t>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</w:t>
      </w:r>
    </w:p>
    <w:p w:rsidR="00BC337B" w:rsidRDefault="00BC337B" w:rsidP="00BC337B">
      <w:pPr>
        <w:pStyle w:val="Style8"/>
        <w:widowControl/>
        <w:spacing w:line="240" w:lineRule="auto"/>
        <w:ind w:firstLine="710"/>
        <w:rPr>
          <w:rStyle w:val="FontStyle44"/>
        </w:rPr>
      </w:pPr>
      <w:r>
        <w:rPr>
          <w:rStyle w:val="FontStyle44"/>
        </w:rPr>
        <w:t>5.19. Общеобразовательная организация обеспечивает включение обучающегося в форме семейного образования, самообразования в Региональную базу данных участников государственной итоговой аттестации.</w:t>
      </w:r>
    </w:p>
    <w:p w:rsidR="00BC337B" w:rsidRDefault="00BC337B" w:rsidP="00BC337B">
      <w:pPr>
        <w:pStyle w:val="Style20"/>
        <w:widowControl/>
        <w:numPr>
          <w:ilvl w:val="0"/>
          <w:numId w:val="17"/>
        </w:numPr>
        <w:tabs>
          <w:tab w:val="left" w:pos="1238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>Обучающимся в форме семейного образования, самообразования, прошедшим государственную итоговую аттестацию по образовательным программам основного общего и среднего общего образования, общеобразовательная организация, имеющая государственную аккредитацию, выдает документ государственного образца о соответствующем уровне образования.</w:t>
      </w:r>
    </w:p>
    <w:p w:rsidR="00BC337B" w:rsidRDefault="00BC337B" w:rsidP="00BC337B">
      <w:pPr>
        <w:pStyle w:val="Style20"/>
        <w:widowControl/>
        <w:numPr>
          <w:ilvl w:val="0"/>
          <w:numId w:val="17"/>
        </w:numPr>
        <w:tabs>
          <w:tab w:val="left" w:pos="1238"/>
        </w:tabs>
        <w:spacing w:line="240" w:lineRule="auto"/>
        <w:ind w:firstLine="576"/>
        <w:rPr>
          <w:rStyle w:val="FontStyle44"/>
        </w:rPr>
      </w:pPr>
      <w:r>
        <w:rPr>
          <w:rStyle w:val="FontStyle44"/>
        </w:rPr>
        <w:t xml:space="preserve">Лицам, не прошедшим государственную итоговую аттестацию, выдается справка об </w:t>
      </w:r>
      <w:proofErr w:type="gramStart"/>
      <w:r>
        <w:rPr>
          <w:rStyle w:val="FontStyle44"/>
        </w:rPr>
        <w:t>обучении по образцу</w:t>
      </w:r>
      <w:proofErr w:type="gramEnd"/>
      <w:r>
        <w:rPr>
          <w:rStyle w:val="FontStyle44"/>
        </w:rPr>
        <w:t>, самостоятельно устанавливаемому общеобразовательной организацией.</w:t>
      </w:r>
    </w:p>
    <w:p w:rsidR="00BC337B" w:rsidRDefault="00BC337B" w:rsidP="00BC337B">
      <w:pPr>
        <w:pStyle w:val="Style26"/>
        <w:widowControl/>
        <w:spacing w:line="240" w:lineRule="auto"/>
      </w:pPr>
    </w:p>
    <w:p w:rsidR="00BC337B" w:rsidRDefault="00BC337B" w:rsidP="00BC337B">
      <w:pPr>
        <w:pStyle w:val="Style26"/>
        <w:widowControl/>
        <w:tabs>
          <w:tab w:val="left" w:pos="1387"/>
        </w:tabs>
        <w:spacing w:line="240" w:lineRule="auto"/>
        <w:jc w:val="center"/>
        <w:rPr>
          <w:rStyle w:val="FontStyle42"/>
        </w:rPr>
      </w:pPr>
      <w:r>
        <w:rPr>
          <w:rStyle w:val="FontStyle42"/>
        </w:rPr>
        <w:t>6.</w:t>
      </w:r>
      <w:r>
        <w:rPr>
          <w:rStyle w:val="FontStyle42"/>
          <w:b w:val="0"/>
          <w:bCs w:val="0"/>
        </w:rPr>
        <w:t xml:space="preserve"> </w:t>
      </w:r>
      <w:r>
        <w:rPr>
          <w:rStyle w:val="FontStyle42"/>
        </w:rPr>
        <w:t>Финансовое обеспечение семейного образования, самообразования</w:t>
      </w:r>
    </w:p>
    <w:p w:rsidR="00BC337B" w:rsidRDefault="00BC337B" w:rsidP="00BC337B">
      <w:pPr>
        <w:pStyle w:val="Style8"/>
        <w:widowControl/>
        <w:spacing w:line="240" w:lineRule="auto"/>
        <w:ind w:firstLine="710"/>
        <w:rPr>
          <w:rStyle w:val="FontStyle44"/>
        </w:rPr>
      </w:pPr>
      <w:r>
        <w:rPr>
          <w:rStyle w:val="FontStyle44"/>
        </w:rPr>
        <w:t>Оплата труда педагогических работников, привлекаемых для проведения консультаций, промежуточной аттестации, осуществляется в пределах, имеющихся в общеобразовательной организации финансовых средств.</w:t>
      </w:r>
    </w:p>
    <w:p w:rsidR="00BC337B" w:rsidRDefault="00BC337B" w:rsidP="00BC337B">
      <w:pPr>
        <w:pStyle w:val="Style19"/>
        <w:widowControl/>
        <w:spacing w:line="240" w:lineRule="auto"/>
        <w:ind w:firstLine="538"/>
        <w:rPr>
          <w:rStyle w:val="FontStyle44"/>
        </w:rPr>
      </w:pPr>
      <w:r>
        <w:rPr>
          <w:rStyle w:val="FontStyle44"/>
        </w:rPr>
        <w:t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ставкам.</w:t>
      </w:r>
    </w:p>
    <w:p w:rsidR="00BC337B" w:rsidRDefault="00BC337B" w:rsidP="00BC337B">
      <w:pPr>
        <w:pStyle w:val="Style26"/>
        <w:widowControl/>
        <w:spacing w:line="240" w:lineRule="auto"/>
      </w:pPr>
    </w:p>
    <w:p w:rsidR="00BC337B" w:rsidRDefault="00BC337B" w:rsidP="00BC337B">
      <w:pPr>
        <w:pStyle w:val="Style26"/>
        <w:widowControl/>
        <w:tabs>
          <w:tab w:val="left" w:pos="1387"/>
        </w:tabs>
        <w:spacing w:line="240" w:lineRule="auto"/>
        <w:jc w:val="center"/>
        <w:rPr>
          <w:rStyle w:val="FontStyle42"/>
        </w:rPr>
      </w:pPr>
      <w:r>
        <w:rPr>
          <w:rStyle w:val="FontStyle42"/>
        </w:rPr>
        <w:t>7.</w:t>
      </w:r>
      <w:r>
        <w:rPr>
          <w:rStyle w:val="FontStyle42"/>
          <w:b w:val="0"/>
          <w:bCs w:val="0"/>
        </w:rPr>
        <w:t xml:space="preserve">  </w:t>
      </w:r>
      <w:r>
        <w:rPr>
          <w:rStyle w:val="FontStyle42"/>
        </w:rPr>
        <w:t>Правовое положение педагогического работника,</w:t>
      </w:r>
      <w:r>
        <w:rPr>
          <w:rStyle w:val="FontStyle42"/>
        </w:rPr>
        <w:br/>
        <w:t>осуществляющего обучение детей в семье по договору с родителями</w:t>
      </w:r>
      <w:r>
        <w:rPr>
          <w:rStyle w:val="FontStyle42"/>
        </w:rPr>
        <w:br/>
        <w:t>(законными представителями)</w:t>
      </w:r>
    </w:p>
    <w:p w:rsidR="00BC337B" w:rsidRDefault="00BC337B" w:rsidP="00BC337B">
      <w:pPr>
        <w:pStyle w:val="Style19"/>
        <w:widowControl/>
        <w:spacing w:line="240" w:lineRule="auto"/>
        <w:ind w:firstLine="571"/>
        <w:rPr>
          <w:rStyle w:val="FontStyle44"/>
        </w:rPr>
      </w:pPr>
      <w:r>
        <w:rPr>
          <w:rStyle w:val="FontStyle44"/>
        </w:rPr>
        <w:t>7.1. Родители (законные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</w:t>
      </w:r>
    </w:p>
    <w:p w:rsidR="00BC337B" w:rsidRDefault="00BC337B" w:rsidP="00BC337B">
      <w:pPr>
        <w:pStyle w:val="Style20"/>
        <w:widowControl/>
        <w:numPr>
          <w:ilvl w:val="0"/>
          <w:numId w:val="18"/>
        </w:numPr>
        <w:tabs>
          <w:tab w:val="left" w:pos="1440"/>
        </w:tabs>
        <w:spacing w:line="240" w:lineRule="auto"/>
        <w:ind w:firstLine="566"/>
        <w:rPr>
          <w:rStyle w:val="FontStyle44"/>
        </w:rPr>
      </w:pPr>
      <w:r>
        <w:rPr>
          <w:rStyle w:val="FontStyle44"/>
        </w:rPr>
        <w:t>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BC337B" w:rsidRDefault="00BC337B" w:rsidP="00BC337B">
      <w:pPr>
        <w:pStyle w:val="Style20"/>
        <w:widowControl/>
        <w:numPr>
          <w:ilvl w:val="0"/>
          <w:numId w:val="18"/>
        </w:numPr>
        <w:tabs>
          <w:tab w:val="left" w:pos="1440"/>
        </w:tabs>
        <w:spacing w:line="240" w:lineRule="auto"/>
        <w:ind w:firstLine="566"/>
        <w:rPr>
          <w:rStyle w:val="FontStyle44"/>
        </w:rPr>
      </w:pPr>
      <w:r>
        <w:rPr>
          <w:rStyle w:val="FontStyle44"/>
        </w:rPr>
        <w:t>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BC337B" w:rsidRDefault="00BC337B" w:rsidP="00BC337B">
      <w:pPr>
        <w:pStyle w:val="Style20"/>
        <w:widowControl/>
        <w:tabs>
          <w:tab w:val="left" w:pos="1138"/>
        </w:tabs>
        <w:spacing w:line="240" w:lineRule="auto"/>
        <w:ind w:firstLine="571"/>
        <w:rPr>
          <w:rStyle w:val="FontStyle44"/>
        </w:rPr>
      </w:pPr>
      <w:r>
        <w:rPr>
          <w:rStyle w:val="FontStyle44"/>
        </w:rPr>
        <w:t>7.4.</w:t>
      </w:r>
      <w:r>
        <w:rPr>
          <w:rStyle w:val="FontStyle44"/>
        </w:rPr>
        <w:tab/>
        <w:t>Не зарегистрированная индивидуальная трудовая педагогическая</w:t>
      </w:r>
      <w:r>
        <w:rPr>
          <w:rStyle w:val="FontStyle44"/>
        </w:rPr>
        <w:br/>
        <w:t>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BC337B" w:rsidRDefault="00BC337B" w:rsidP="00BC337B">
      <w:pPr>
        <w:pStyle w:val="Style1"/>
        <w:widowControl/>
        <w:spacing w:line="240" w:lineRule="auto"/>
        <w:rPr>
          <w:rStyle w:val="FontStyle44"/>
        </w:rPr>
      </w:pPr>
    </w:p>
    <w:p w:rsidR="00BC337B" w:rsidRDefault="00BC337B" w:rsidP="00BC337B">
      <w:pPr>
        <w:pStyle w:val="Style1"/>
        <w:widowControl/>
        <w:spacing w:line="322" w:lineRule="exact"/>
        <w:rPr>
          <w:rStyle w:val="FontStyle44"/>
        </w:rPr>
      </w:pPr>
    </w:p>
    <w:p w:rsidR="00BC337B" w:rsidRDefault="00BC337B" w:rsidP="00BC337B">
      <w:pPr>
        <w:pStyle w:val="Style1"/>
        <w:widowControl/>
        <w:spacing w:line="322" w:lineRule="exact"/>
        <w:rPr>
          <w:rStyle w:val="FontStyle44"/>
        </w:rPr>
      </w:pPr>
    </w:p>
    <w:p w:rsidR="00BC337B" w:rsidRDefault="00BC337B" w:rsidP="00BC337B">
      <w:pPr>
        <w:pStyle w:val="Style1"/>
        <w:widowControl/>
        <w:tabs>
          <w:tab w:val="left" w:pos="810"/>
          <w:tab w:val="left" w:pos="6555"/>
        </w:tabs>
        <w:spacing w:line="322" w:lineRule="exact"/>
        <w:jc w:val="left"/>
        <w:rPr>
          <w:rStyle w:val="FontStyle44"/>
        </w:rPr>
      </w:pPr>
      <w:r>
        <w:rPr>
          <w:rStyle w:val="FontStyle44"/>
        </w:rPr>
        <w:tab/>
        <w:t>Директор школы:</w:t>
      </w:r>
      <w:r>
        <w:rPr>
          <w:rStyle w:val="FontStyle44"/>
        </w:rPr>
        <w:tab/>
        <w:t>А. В. Макеева</w:t>
      </w:r>
    </w:p>
    <w:p w:rsidR="00BC337B" w:rsidRDefault="00BC337B" w:rsidP="00BC337B">
      <w:pPr>
        <w:pStyle w:val="Style1"/>
        <w:widowControl/>
        <w:spacing w:before="67" w:line="322" w:lineRule="exact"/>
        <w:jc w:val="left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t>Приложение №1</w:t>
      </w: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  <w:r>
        <w:rPr>
          <w:rStyle w:val="FontStyle44"/>
        </w:rPr>
        <w:t xml:space="preserve">Информация об </w:t>
      </w:r>
      <w:proofErr w:type="gramStart"/>
      <w:r>
        <w:rPr>
          <w:rStyle w:val="FontStyle44"/>
        </w:rPr>
        <w:t>обучающемся</w:t>
      </w:r>
      <w:proofErr w:type="gramEnd"/>
      <w:r>
        <w:rPr>
          <w:rStyle w:val="FontStyle44"/>
        </w:rPr>
        <w:t xml:space="preserve">, отчисленном из общеобразовательной организации в связи с переходом на получение общего образования в форме самообразования, </w:t>
      </w: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  <w:r>
        <w:rPr>
          <w:rStyle w:val="FontStyle44"/>
        </w:rPr>
        <w:t>семейного образования</w:t>
      </w:r>
    </w:p>
    <w:p w:rsidR="00BC337B" w:rsidRDefault="00BC337B" w:rsidP="00BC337B">
      <w:pPr>
        <w:pStyle w:val="Style1"/>
        <w:widowControl/>
        <w:spacing w:before="67" w:line="322" w:lineRule="exact"/>
        <w:ind w:left="235"/>
        <w:rPr>
          <w:rStyle w:val="FontStyle44"/>
        </w:rPr>
      </w:pPr>
    </w:p>
    <w:p w:rsidR="00BC337B" w:rsidRDefault="00BC337B" w:rsidP="00BC337B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4"/>
        <w:gridCol w:w="1133"/>
        <w:gridCol w:w="5232"/>
      </w:tblGrid>
      <w:tr w:rsidR="00BC337B" w:rsidTr="00BC337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ind w:left="1267"/>
              <w:rPr>
                <w:rStyle w:val="FontStyle43"/>
              </w:rPr>
            </w:pPr>
            <w:r>
              <w:rPr>
                <w:rStyle w:val="FontStyle43"/>
              </w:rPr>
              <w:t>ФИО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Класс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Перечень учебных курсов, предметов,</w:t>
            </w:r>
          </w:p>
        </w:tc>
      </w:tr>
      <w:tr w:rsidR="00BC337B" w:rsidTr="00BC337B"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дисципли</w:t>
            </w:r>
            <w:proofErr w:type="gramStart"/>
            <w:r>
              <w:rPr>
                <w:rStyle w:val="FontStyle43"/>
              </w:rPr>
              <w:t>н(</w:t>
            </w:r>
            <w:proofErr w:type="gramEnd"/>
            <w:r>
              <w:rPr>
                <w:rStyle w:val="FontStyle43"/>
              </w:rPr>
              <w:t>модулей), которые учащийся</w:t>
            </w:r>
          </w:p>
        </w:tc>
      </w:tr>
      <w:tr w:rsidR="00BC337B" w:rsidTr="00BC337B"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осваивает в форме самообразования, семейного</w:t>
            </w:r>
          </w:p>
        </w:tc>
      </w:tr>
      <w:tr w:rsidR="00BC337B" w:rsidTr="00BC337B"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5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образования</w:t>
            </w:r>
          </w:p>
        </w:tc>
      </w:tr>
    </w:tbl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t>Приложение №2</w:t>
      </w:r>
    </w:p>
    <w:p w:rsidR="00BC337B" w:rsidRDefault="00BC337B" w:rsidP="00BC337B">
      <w:pPr>
        <w:pStyle w:val="Style6"/>
        <w:widowControl/>
        <w:spacing w:before="67" w:line="326" w:lineRule="exac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26" w:lineRule="exact"/>
        <w:ind w:left="4229"/>
        <w:jc w:val="right"/>
        <w:rPr>
          <w:rStyle w:val="FontStyle44"/>
        </w:rPr>
      </w:pPr>
      <w:r>
        <w:rPr>
          <w:rStyle w:val="FontStyle44"/>
        </w:rPr>
        <w:t>Заведующему отделом образования администрации Бугурусланского района</w:t>
      </w:r>
    </w:p>
    <w:p w:rsidR="00BC337B" w:rsidRDefault="00BC337B" w:rsidP="00BC337B">
      <w:pPr>
        <w:pStyle w:val="Style17"/>
        <w:widowControl/>
        <w:spacing w:line="240" w:lineRule="exact"/>
        <w:ind w:left="4272"/>
        <w:jc w:val="right"/>
      </w:pPr>
    </w:p>
    <w:p w:rsidR="00BC337B" w:rsidRDefault="00BC337B" w:rsidP="00BC337B">
      <w:pPr>
        <w:pStyle w:val="Style17"/>
        <w:widowControl/>
        <w:tabs>
          <w:tab w:val="left" w:leader="underscore" w:pos="9331"/>
        </w:tabs>
        <w:spacing w:before="43"/>
        <w:ind w:left="4272"/>
        <w:jc w:val="right"/>
        <w:rPr>
          <w:rStyle w:val="FontStyle44"/>
        </w:rPr>
      </w:pPr>
      <w:r>
        <w:rPr>
          <w:rStyle w:val="FontStyle43"/>
        </w:rPr>
        <w:t>(ФИО родителя/законного представителя)</w:t>
      </w:r>
      <w:r>
        <w:rPr>
          <w:rStyle w:val="FontStyle43"/>
        </w:rPr>
        <w:br/>
      </w:r>
      <w:r>
        <w:rPr>
          <w:rStyle w:val="FontStyle44"/>
        </w:rPr>
        <w:t>проживающего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240" w:lineRule="exact"/>
        <w:ind w:left="4310"/>
        <w:jc w:val="right"/>
      </w:pPr>
    </w:p>
    <w:p w:rsidR="00BC337B" w:rsidRDefault="00BC337B" w:rsidP="00BC337B">
      <w:pPr>
        <w:pStyle w:val="Style6"/>
        <w:widowControl/>
        <w:tabs>
          <w:tab w:val="left" w:leader="underscore" w:pos="9187"/>
        </w:tabs>
        <w:spacing w:before="91" w:line="240" w:lineRule="auto"/>
        <w:ind w:left="4310"/>
        <w:jc w:val="right"/>
        <w:rPr>
          <w:rStyle w:val="FontStyle44"/>
        </w:rPr>
      </w:pPr>
      <w:r>
        <w:rPr>
          <w:rStyle w:val="FontStyle44"/>
        </w:rPr>
        <w:t>паспорт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240" w:lineRule="exact"/>
        <w:ind w:left="4373"/>
        <w:jc w:val="right"/>
      </w:pPr>
    </w:p>
    <w:p w:rsidR="00BC337B" w:rsidRDefault="00BC337B" w:rsidP="00BC337B">
      <w:pPr>
        <w:pStyle w:val="Style6"/>
        <w:widowControl/>
        <w:tabs>
          <w:tab w:val="left" w:leader="underscore" w:pos="9254"/>
        </w:tabs>
        <w:spacing w:before="106" w:line="240" w:lineRule="auto"/>
        <w:ind w:left="4373"/>
        <w:jc w:val="right"/>
        <w:rPr>
          <w:rStyle w:val="FontStyle44"/>
        </w:rPr>
      </w:pPr>
      <w:r>
        <w:rPr>
          <w:rStyle w:val="FontStyle44"/>
        </w:rPr>
        <w:t>тел</w:t>
      </w:r>
      <w:r>
        <w:rPr>
          <w:rStyle w:val="FontStyle44"/>
        </w:rPr>
        <w:tab/>
      </w:r>
    </w:p>
    <w:p w:rsidR="00BC337B" w:rsidRDefault="00BC337B" w:rsidP="00BC337B">
      <w:pPr>
        <w:pStyle w:val="Style2"/>
        <w:widowControl/>
        <w:spacing w:line="240" w:lineRule="exact"/>
        <w:ind w:left="317"/>
      </w:pPr>
    </w:p>
    <w:p w:rsidR="00BC337B" w:rsidRDefault="00BC337B" w:rsidP="00BC337B">
      <w:pPr>
        <w:pStyle w:val="Style2"/>
        <w:widowControl/>
        <w:spacing w:line="240" w:lineRule="exact"/>
        <w:ind w:left="317"/>
      </w:pPr>
    </w:p>
    <w:p w:rsidR="00BC337B" w:rsidRDefault="00BC337B" w:rsidP="00BC337B">
      <w:pPr>
        <w:pStyle w:val="Style2"/>
        <w:widowControl/>
        <w:spacing w:before="163" w:line="322" w:lineRule="exact"/>
        <w:ind w:left="317"/>
        <w:rPr>
          <w:rStyle w:val="FontStyle42"/>
        </w:rPr>
      </w:pPr>
      <w:r>
        <w:rPr>
          <w:rStyle w:val="FontStyle42"/>
        </w:rPr>
        <w:t xml:space="preserve">УВЕДОМЛЕНИЕ О ВЫБОРЕ </w:t>
      </w:r>
      <w:proofErr w:type="gramStart"/>
      <w:r>
        <w:rPr>
          <w:rStyle w:val="FontStyle42"/>
        </w:rPr>
        <w:t>ОБУЧАЮЩИМСЯ</w:t>
      </w:r>
      <w:proofErr w:type="gramEnd"/>
      <w:r>
        <w:rPr>
          <w:rStyle w:val="FontStyle42"/>
        </w:rPr>
        <w:t xml:space="preserve"> ФОРМЫ ПОЛУЧЕНИЯ ОБРАЗОВАНИЯ В ФОРМЕ САМООБРАЗОВАНИЯ, СЕМЕЙНОГО</w:t>
      </w:r>
    </w:p>
    <w:p w:rsidR="00BC337B" w:rsidRDefault="00BC337B" w:rsidP="00BC337B">
      <w:pPr>
        <w:pStyle w:val="Style2"/>
        <w:widowControl/>
        <w:spacing w:line="322" w:lineRule="exact"/>
        <w:rPr>
          <w:rStyle w:val="FontStyle42"/>
        </w:rPr>
      </w:pPr>
      <w:r>
        <w:rPr>
          <w:rStyle w:val="FontStyle42"/>
        </w:rPr>
        <w:t>ОБРАЗОВАНИЯ</w:t>
      </w:r>
    </w:p>
    <w:p w:rsidR="00BC337B" w:rsidRDefault="00BC337B" w:rsidP="00BC337B">
      <w:pPr>
        <w:pStyle w:val="Style6"/>
        <w:widowControl/>
        <w:spacing w:line="240" w:lineRule="exact"/>
        <w:ind w:left="278"/>
      </w:pPr>
    </w:p>
    <w:p w:rsidR="00BC337B" w:rsidRDefault="00BC337B" w:rsidP="00BC337B">
      <w:pPr>
        <w:pStyle w:val="Style6"/>
        <w:widowControl/>
        <w:tabs>
          <w:tab w:val="left" w:leader="underscore" w:pos="9149"/>
        </w:tabs>
        <w:spacing w:before="72"/>
        <w:ind w:left="278"/>
        <w:rPr>
          <w:rStyle w:val="FontStyle44"/>
        </w:rPr>
      </w:pPr>
      <w:r>
        <w:rPr>
          <w:rStyle w:val="FontStyle44"/>
        </w:rPr>
        <w:t>Настоящим я,</w:t>
      </w:r>
      <w:r>
        <w:rPr>
          <w:rStyle w:val="FontStyle44"/>
        </w:rPr>
        <w:tab/>
      </w:r>
    </w:p>
    <w:p w:rsidR="00BC337B" w:rsidRDefault="00BC337B" w:rsidP="00BC337B">
      <w:pPr>
        <w:pStyle w:val="Style29"/>
        <w:widowControl/>
        <w:tabs>
          <w:tab w:val="left" w:pos="3326"/>
          <w:tab w:val="left" w:pos="8410"/>
        </w:tabs>
        <w:spacing w:line="322" w:lineRule="exact"/>
        <w:rPr>
          <w:rStyle w:val="FontStyle44"/>
        </w:rPr>
      </w:pPr>
      <w:r>
        <w:rPr>
          <w:rStyle w:val="FontStyle43"/>
        </w:rPr>
        <w:t>ФИО родителя (законного представителя),</w:t>
      </w:r>
      <w:r>
        <w:rPr>
          <w:rStyle w:val="FontStyle43"/>
        </w:rPr>
        <w:br/>
      </w:r>
      <w:r>
        <w:rPr>
          <w:rStyle w:val="FontStyle44"/>
        </w:rPr>
        <w:t>в соответствии с ч.1 ст.17 и ч.4 ст. 63 Федерального закона от 29.12.2012 N</w:t>
      </w:r>
      <w:r>
        <w:rPr>
          <w:rStyle w:val="FontStyle44"/>
        </w:rPr>
        <w:br/>
        <w:t>273-ФЗ «Об образовании в Российской Федерации»   сообщаю, что для</w:t>
      </w:r>
      <w:r>
        <w:rPr>
          <w:rStyle w:val="FontStyle44"/>
        </w:rPr>
        <w:br/>
        <w:t>нашего</w:t>
      </w:r>
      <w:r>
        <w:rPr>
          <w:rStyle w:val="FontStyle44"/>
        </w:rPr>
        <w:tab/>
        <w:t>несовершеннолетнего</w:t>
      </w:r>
      <w:r>
        <w:rPr>
          <w:rStyle w:val="FontStyle44"/>
        </w:rPr>
        <w:tab/>
        <w:t>ребёнка</w:t>
      </w:r>
    </w:p>
    <w:p w:rsidR="00BC337B" w:rsidRDefault="00BC337B" w:rsidP="00BC337B">
      <w:pPr>
        <w:pStyle w:val="Style6"/>
        <w:widowControl/>
        <w:tabs>
          <w:tab w:val="left" w:leader="underscore" w:pos="7291"/>
          <w:tab w:val="left" w:leader="underscore" w:pos="7853"/>
          <w:tab w:val="left" w:leader="underscore" w:pos="8621"/>
        </w:tabs>
        <w:spacing w:before="38" w:line="240" w:lineRule="auto"/>
        <w:rPr>
          <w:rStyle w:val="FontStyle44"/>
        </w:rPr>
      </w:pPr>
      <w:r>
        <w:rPr>
          <w:rStyle w:val="FontStyle44"/>
        </w:rPr>
        <w:tab/>
        <w:t>,</w:t>
      </w:r>
      <w:r>
        <w:rPr>
          <w:rStyle w:val="FontStyle44"/>
        </w:rPr>
        <w:tab/>
        <w:t>.</w:t>
      </w:r>
      <w:r>
        <w:rPr>
          <w:rStyle w:val="FontStyle44"/>
        </w:rPr>
        <w:tab/>
        <w:t>г.р.</w:t>
      </w:r>
    </w:p>
    <w:p w:rsidR="00BC337B" w:rsidRDefault="00BC337B" w:rsidP="00BC337B">
      <w:pPr>
        <w:pStyle w:val="Style28"/>
        <w:widowControl/>
        <w:spacing w:line="317" w:lineRule="exact"/>
        <w:ind w:left="4147"/>
        <w:jc w:val="left"/>
        <w:rPr>
          <w:rStyle w:val="FontStyle43"/>
        </w:rPr>
      </w:pPr>
      <w:r>
        <w:rPr>
          <w:rStyle w:val="FontStyle43"/>
        </w:rPr>
        <w:t>(ФИО ребенка, дата рождения)</w:t>
      </w:r>
    </w:p>
    <w:p w:rsidR="00BC337B" w:rsidRDefault="00BC337B" w:rsidP="00BC337B">
      <w:pPr>
        <w:pStyle w:val="Style6"/>
        <w:widowControl/>
        <w:tabs>
          <w:tab w:val="left" w:leader="underscore" w:pos="2429"/>
        </w:tabs>
        <w:spacing w:line="317" w:lineRule="exact"/>
        <w:jc w:val="both"/>
        <w:rPr>
          <w:rStyle w:val="FontStyle44"/>
        </w:rPr>
      </w:pPr>
      <w:r>
        <w:rPr>
          <w:rStyle w:val="FontStyle44"/>
        </w:rPr>
        <w:t>обучающего</w:t>
      </w:r>
      <w:r>
        <w:rPr>
          <w:rStyle w:val="FontStyle44"/>
        </w:rPr>
        <w:tab/>
        <w:t>класса, нами определена форма получения образования</w:t>
      </w:r>
    </w:p>
    <w:p w:rsidR="00BC337B" w:rsidRDefault="00BC337B" w:rsidP="00BC337B">
      <w:pPr>
        <w:pStyle w:val="Style6"/>
        <w:widowControl/>
        <w:tabs>
          <w:tab w:val="left" w:leader="underscore" w:pos="7709"/>
        </w:tabs>
        <w:spacing w:line="317" w:lineRule="exact"/>
        <w:rPr>
          <w:rStyle w:val="FontStyle44"/>
        </w:rPr>
      </w:pPr>
      <w:r>
        <w:rPr>
          <w:rStyle w:val="FontStyle44"/>
        </w:rPr>
        <w:tab/>
        <w:t>в форме</w:t>
      </w:r>
    </w:p>
    <w:p w:rsidR="00BC337B" w:rsidRDefault="00BC337B" w:rsidP="00BC337B">
      <w:pPr>
        <w:pStyle w:val="Style32"/>
        <w:widowControl/>
        <w:ind w:left="2290" w:right="2650"/>
        <w:rPr>
          <w:rStyle w:val="FontStyle43"/>
        </w:rPr>
      </w:pPr>
      <w:r>
        <w:rPr>
          <w:rStyle w:val="FontStyle43"/>
        </w:rPr>
        <w:lastRenderedPageBreak/>
        <w:t>(начального, основного, среднего общего) (самообразования, семейного образования)</w:t>
      </w:r>
    </w:p>
    <w:p w:rsidR="00BC337B" w:rsidRDefault="00BC337B" w:rsidP="00BC337B">
      <w:pPr>
        <w:pStyle w:val="Style6"/>
        <w:widowControl/>
        <w:spacing w:before="226" w:line="370" w:lineRule="exact"/>
        <w:rPr>
          <w:rStyle w:val="FontStyle44"/>
        </w:rPr>
      </w:pPr>
      <w:r>
        <w:rPr>
          <w:rStyle w:val="FontStyle44"/>
        </w:rPr>
        <w:t>Сведения о ребенке</w:t>
      </w:r>
    </w:p>
    <w:p w:rsidR="00BC337B" w:rsidRDefault="00BC337B" w:rsidP="00BC337B">
      <w:pPr>
        <w:pStyle w:val="Style6"/>
        <w:widowControl/>
        <w:tabs>
          <w:tab w:val="left" w:leader="underscore" w:pos="3034"/>
          <w:tab w:val="left" w:leader="underscore" w:pos="6811"/>
        </w:tabs>
        <w:spacing w:line="370" w:lineRule="exact"/>
        <w:rPr>
          <w:rStyle w:val="FontStyle44"/>
        </w:rPr>
      </w:pPr>
      <w:r>
        <w:rPr>
          <w:rStyle w:val="FontStyle44"/>
        </w:rPr>
        <w:t>1 Дата рождения 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numPr>
          <w:ilvl w:val="0"/>
          <w:numId w:val="19"/>
        </w:numPr>
        <w:tabs>
          <w:tab w:val="left" w:pos="274"/>
          <w:tab w:val="left" w:leader="underscore" w:pos="9144"/>
        </w:tabs>
        <w:spacing w:line="370" w:lineRule="exact"/>
        <w:rPr>
          <w:rStyle w:val="FontStyle44"/>
        </w:rPr>
      </w:pPr>
      <w:r>
        <w:rPr>
          <w:rStyle w:val="FontStyle44"/>
        </w:rPr>
        <w:t>Место рождения</w:t>
      </w:r>
      <w:r>
        <w:rPr>
          <w:rStyle w:val="FontStyle44"/>
        </w:rPr>
        <w:tab/>
      </w:r>
    </w:p>
    <w:p w:rsidR="00BC337B" w:rsidRDefault="00BC337B" w:rsidP="00BC337B">
      <w:pPr>
        <w:pStyle w:val="Style31"/>
        <w:widowControl/>
        <w:numPr>
          <w:ilvl w:val="0"/>
          <w:numId w:val="19"/>
        </w:numPr>
        <w:tabs>
          <w:tab w:val="left" w:pos="274"/>
          <w:tab w:val="left" w:leader="underscore" w:pos="6854"/>
          <w:tab w:val="left" w:leader="underscore" w:pos="9154"/>
        </w:tabs>
        <w:spacing w:line="370" w:lineRule="exact"/>
        <w:rPr>
          <w:rStyle w:val="FontStyle44"/>
        </w:rPr>
      </w:pPr>
      <w:r>
        <w:rPr>
          <w:rStyle w:val="FontStyle44"/>
        </w:rPr>
        <w:t>Свидетельство о рождении*: 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9283"/>
        </w:tabs>
        <w:spacing w:line="370" w:lineRule="exact"/>
        <w:jc w:val="both"/>
        <w:rPr>
          <w:rStyle w:val="FontStyle44"/>
        </w:rPr>
      </w:pPr>
      <w:r>
        <w:rPr>
          <w:rStyle w:val="FontStyle44"/>
        </w:rPr>
        <w:t>выдано</w:t>
      </w:r>
      <w:r>
        <w:rPr>
          <w:rStyle w:val="FontStyle44"/>
        </w:rPr>
        <w:tab/>
      </w:r>
    </w:p>
    <w:p w:rsidR="00BC337B" w:rsidRDefault="00BC337B" w:rsidP="00BC337B">
      <w:pPr>
        <w:pStyle w:val="Style28"/>
        <w:widowControl/>
        <w:spacing w:line="360" w:lineRule="exact"/>
        <w:jc w:val="left"/>
        <w:rPr>
          <w:rStyle w:val="FontStyle43"/>
        </w:rPr>
      </w:pPr>
      <w:r>
        <w:rPr>
          <w:rStyle w:val="FontStyle43"/>
        </w:rPr>
        <w:t>(наименование органа, выдавшего документ)</w:t>
      </w:r>
    </w:p>
    <w:p w:rsidR="00BC337B" w:rsidRDefault="00BC337B" w:rsidP="00BC337B">
      <w:pPr>
        <w:pStyle w:val="Style6"/>
        <w:widowControl/>
        <w:tabs>
          <w:tab w:val="left" w:leader="underscore" w:pos="840"/>
          <w:tab w:val="left" w:leader="underscore" w:pos="4334"/>
        </w:tabs>
        <w:spacing w:line="360" w:lineRule="exac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tabs>
          <w:tab w:val="left" w:pos="274"/>
          <w:tab w:val="left" w:leader="underscore" w:pos="5347"/>
          <w:tab w:val="left" w:leader="underscore" w:pos="7930"/>
          <w:tab w:val="left" w:leader="underscore" w:pos="9158"/>
        </w:tabs>
        <w:spacing w:before="5" w:line="360" w:lineRule="exact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</w:rPr>
        <w:tab/>
        <w:t>Паспорт ребенка**: 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  <w:t>, выдан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240" w:lineRule="exact"/>
      </w:pPr>
    </w:p>
    <w:p w:rsidR="00BC337B" w:rsidRDefault="00BC337B" w:rsidP="00BC337B">
      <w:pPr>
        <w:pStyle w:val="Style6"/>
        <w:widowControl/>
        <w:tabs>
          <w:tab w:val="left" w:leader="underscore" w:pos="840"/>
          <w:tab w:val="left" w:leader="underscore" w:pos="4402"/>
        </w:tabs>
        <w:spacing w:before="192" w:line="240" w:lineRule="auto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tabs>
          <w:tab w:val="left" w:pos="274"/>
          <w:tab w:val="left" w:leader="underscore" w:pos="9187"/>
        </w:tabs>
        <w:spacing w:before="72"/>
        <w:rPr>
          <w:rStyle w:val="FontStyle44"/>
        </w:rPr>
      </w:pPr>
      <w:r>
        <w:rPr>
          <w:rStyle w:val="FontStyle44"/>
        </w:rPr>
        <w:t>5.</w:t>
      </w:r>
      <w:r>
        <w:rPr>
          <w:rStyle w:val="FontStyle44"/>
        </w:rPr>
        <w:tab/>
        <w:t>Адрес регистрации ребенка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240" w:lineRule="exact"/>
        <w:jc w:val="both"/>
      </w:pPr>
    </w:p>
    <w:p w:rsidR="00BC337B" w:rsidRDefault="00BC337B" w:rsidP="00BC337B">
      <w:pPr>
        <w:pStyle w:val="Style6"/>
        <w:widowControl/>
        <w:tabs>
          <w:tab w:val="left" w:leader="underscore" w:pos="9245"/>
        </w:tabs>
        <w:spacing w:before="197" w:line="240" w:lineRule="auto"/>
        <w:jc w:val="both"/>
        <w:rPr>
          <w:rStyle w:val="FontStyle44"/>
        </w:rPr>
      </w:pPr>
      <w:proofErr w:type="spellStart"/>
      <w:r>
        <w:rPr>
          <w:rStyle w:val="FontStyle44"/>
        </w:rPr>
        <w:t>б</w:t>
      </w:r>
      <w:proofErr w:type="gramStart"/>
      <w:r>
        <w:rPr>
          <w:rStyle w:val="FontStyle44"/>
        </w:rPr>
        <w:t>.А</w:t>
      </w:r>
      <w:proofErr w:type="gramEnd"/>
      <w:r>
        <w:rPr>
          <w:rStyle w:val="FontStyle44"/>
        </w:rPr>
        <w:t>дрес</w:t>
      </w:r>
      <w:proofErr w:type="spellEnd"/>
      <w:r>
        <w:rPr>
          <w:rStyle w:val="FontStyle44"/>
        </w:rPr>
        <w:t xml:space="preserve"> фактического проживания ребенка</w:t>
      </w:r>
      <w:r>
        <w:rPr>
          <w:rStyle w:val="FontStyle44"/>
        </w:rPr>
        <w:tab/>
      </w:r>
    </w:p>
    <w:p w:rsidR="00BC337B" w:rsidRDefault="00BC337B" w:rsidP="00BC337B">
      <w:pPr>
        <w:spacing w:after="0"/>
        <w:rPr>
          <w:rStyle w:val="FontStyle44"/>
          <w:sz w:val="24"/>
          <w:szCs w:val="24"/>
        </w:rPr>
        <w:sectPr w:rsidR="00BC337B" w:rsidSect="00BC337B">
          <w:footerReference w:type="default" r:id="rId9"/>
          <w:pgSz w:w="11909" w:h="16834"/>
          <w:pgMar w:top="567" w:right="749" w:bottom="709" w:left="1620" w:header="720" w:footer="720" w:gutter="0"/>
          <w:cols w:space="720"/>
        </w:sectPr>
      </w:pPr>
    </w:p>
    <w:p w:rsidR="00BC337B" w:rsidRDefault="00BC337B" w:rsidP="00BC337B">
      <w:pPr>
        <w:spacing w:before="137" w:line="240" w:lineRule="exact"/>
        <w:rPr>
          <w:sz w:val="24"/>
          <w:szCs w:val="24"/>
        </w:rPr>
      </w:pPr>
    </w:p>
    <w:p w:rsidR="00BC337B" w:rsidRDefault="00BC337B" w:rsidP="00BC337B">
      <w:pPr>
        <w:pStyle w:val="Style6"/>
        <w:widowControl/>
        <w:spacing w:before="67" w:line="240" w:lineRule="auto"/>
        <w:jc w:val="both"/>
        <w:rPr>
          <w:rStyle w:val="FontStyle44"/>
        </w:rPr>
      </w:pPr>
      <w:r>
        <w:rPr>
          <w:rStyle w:val="FontStyle44"/>
        </w:rPr>
        <w:t>7.       Из      какой       общеобразовательной      организации      прибыл</w:t>
      </w:r>
    </w:p>
    <w:p w:rsidR="00BC337B" w:rsidRDefault="00BC337B" w:rsidP="00BC337B">
      <w:pPr>
        <w:pStyle w:val="Style6"/>
        <w:widowControl/>
        <w:tabs>
          <w:tab w:val="left" w:leader="underscore" w:pos="9082"/>
        </w:tabs>
        <w:spacing w:before="48" w:line="326" w:lineRule="exact"/>
        <w:rPr>
          <w:rStyle w:val="FontStyle44"/>
        </w:rPr>
      </w:pPr>
      <w:r>
        <w:rPr>
          <w:rStyle w:val="FontStyle44"/>
        </w:rPr>
        <w:t>ребенок</w:t>
      </w:r>
      <w:r>
        <w:rPr>
          <w:rStyle w:val="FontStyle44"/>
        </w:rPr>
        <w:tab/>
      </w:r>
    </w:p>
    <w:p w:rsidR="00BC337B" w:rsidRDefault="00BC337B" w:rsidP="00BC337B">
      <w:pPr>
        <w:pStyle w:val="Style5"/>
        <w:widowControl/>
        <w:rPr>
          <w:rStyle w:val="FontStyle43"/>
        </w:rPr>
      </w:pPr>
      <w:r>
        <w:rPr>
          <w:rStyle w:val="FontStyle43"/>
        </w:rPr>
        <w:t>(наименование общеобразовательной организации, реализующей основные образовательные программы)</w:t>
      </w:r>
    </w:p>
    <w:p w:rsidR="00BC337B" w:rsidRDefault="00BC337B" w:rsidP="00BC337B">
      <w:pPr>
        <w:pStyle w:val="Style6"/>
        <w:widowControl/>
        <w:spacing w:line="370" w:lineRule="exact"/>
        <w:rPr>
          <w:rStyle w:val="FontStyle44"/>
        </w:rPr>
      </w:pPr>
      <w:r>
        <w:rPr>
          <w:rStyle w:val="FontStyle44"/>
        </w:rPr>
        <w:t>Сведения о родителях (законных представителях) ребенка</w:t>
      </w:r>
    </w:p>
    <w:p w:rsidR="00BC337B" w:rsidRDefault="00BC337B" w:rsidP="00BC337B">
      <w:pPr>
        <w:pStyle w:val="Style6"/>
        <w:widowControl/>
        <w:tabs>
          <w:tab w:val="left" w:pos="6029"/>
        </w:tabs>
        <w:spacing w:line="370" w:lineRule="exact"/>
        <w:rPr>
          <w:rStyle w:val="FontStyle44"/>
        </w:rPr>
      </w:pPr>
      <w:r>
        <w:rPr>
          <w:rStyle w:val="FontStyle44"/>
        </w:rPr>
        <w:t>Мать:</w:t>
      </w:r>
      <w:r>
        <w:rPr>
          <w:rStyle w:val="FontStyle44"/>
        </w:rPr>
        <w:tab/>
        <w:t>Отец:</w:t>
      </w:r>
    </w:p>
    <w:p w:rsidR="00BC337B" w:rsidRDefault="00BC337B" w:rsidP="00BC337B">
      <w:pPr>
        <w:pStyle w:val="Style6"/>
        <w:widowControl/>
        <w:spacing w:line="370" w:lineRule="exact"/>
        <w:rPr>
          <w:rStyle w:val="FontStyle44"/>
        </w:rPr>
      </w:pPr>
      <w:r>
        <w:rPr>
          <w:rStyle w:val="FontStyle44"/>
        </w:rPr>
        <w:t>Ф.И.О. (последнее - при наличии) Ф.И.О. (последнее - при наличии)</w:t>
      </w:r>
    </w:p>
    <w:p w:rsidR="00BC337B" w:rsidRDefault="00BC337B" w:rsidP="00BC337B">
      <w:pPr>
        <w:pStyle w:val="Style6"/>
        <w:widowControl/>
        <w:spacing w:line="240" w:lineRule="exact"/>
      </w:pPr>
    </w:p>
    <w:p w:rsidR="00BC337B" w:rsidRDefault="00BC337B" w:rsidP="00BC337B">
      <w:pPr>
        <w:pStyle w:val="Style6"/>
        <w:widowControl/>
        <w:tabs>
          <w:tab w:val="left" w:leader="underscore" w:pos="3936"/>
          <w:tab w:val="left" w:leader="underscore" w:pos="9192"/>
        </w:tabs>
        <w:spacing w:before="182" w:line="240" w:lineRule="auto"/>
        <w:rPr>
          <w:rStyle w:val="FontStyle44"/>
        </w:rPr>
      </w:pPr>
      <w:r>
        <w:rPr>
          <w:rStyle w:val="FontStyle44"/>
        </w:rPr>
        <w:t>Место работы</w:t>
      </w:r>
      <w:r>
        <w:rPr>
          <w:rStyle w:val="FontStyle44"/>
        </w:rPr>
        <w:tab/>
        <w:t xml:space="preserve"> Место работы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240" w:lineRule="exact"/>
        <w:jc w:val="both"/>
      </w:pPr>
    </w:p>
    <w:p w:rsidR="00BC337B" w:rsidRDefault="00BC337B" w:rsidP="00BC337B">
      <w:pPr>
        <w:pStyle w:val="Style6"/>
        <w:widowControl/>
        <w:tabs>
          <w:tab w:val="left" w:leader="underscore" w:pos="5107"/>
          <w:tab w:val="left" w:leader="underscore" w:pos="9307"/>
        </w:tabs>
        <w:spacing w:before="139" w:line="370" w:lineRule="exact"/>
        <w:jc w:val="both"/>
        <w:rPr>
          <w:rStyle w:val="FontStyle44"/>
        </w:rPr>
      </w:pPr>
      <w:r>
        <w:rPr>
          <w:rStyle w:val="FontStyle44"/>
        </w:rPr>
        <w:t>Должность</w:t>
      </w:r>
      <w:r>
        <w:rPr>
          <w:rStyle w:val="FontStyle44"/>
        </w:rPr>
        <w:tab/>
      </w:r>
      <w:proofErr w:type="spellStart"/>
      <w:proofErr w:type="gramStart"/>
      <w:r>
        <w:rPr>
          <w:rStyle w:val="FontStyle44"/>
        </w:rPr>
        <w:t>Должность</w:t>
      </w:r>
      <w:proofErr w:type="spellEnd"/>
      <w:proofErr w:type="gramEnd"/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4632"/>
          <w:tab w:val="left" w:leader="underscore" w:pos="9322"/>
        </w:tabs>
        <w:spacing w:line="370" w:lineRule="exact"/>
        <w:jc w:val="both"/>
        <w:rPr>
          <w:rStyle w:val="FontStyle44"/>
        </w:rPr>
      </w:pPr>
      <w:r>
        <w:rPr>
          <w:rStyle w:val="FontStyle44"/>
        </w:rPr>
        <w:t>Контактный телефон</w:t>
      </w:r>
      <w:r>
        <w:rPr>
          <w:rStyle w:val="FontStyle44"/>
        </w:rPr>
        <w:tab/>
        <w:t>Контактный телефон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5107"/>
          <w:tab w:val="left" w:leader="underscore" w:pos="9163"/>
        </w:tabs>
        <w:spacing w:line="370" w:lineRule="exact"/>
        <w:rPr>
          <w:rStyle w:val="FontStyle44"/>
          <w:lang w:eastAsia="en-US"/>
        </w:rPr>
      </w:pPr>
      <w:r>
        <w:rPr>
          <w:rStyle w:val="FontStyle44"/>
          <w:lang w:val="en-US" w:eastAsia="en-US"/>
        </w:rPr>
        <w:t>E</w:t>
      </w:r>
      <w:r>
        <w:rPr>
          <w:rStyle w:val="FontStyle44"/>
          <w:lang w:eastAsia="en-US"/>
        </w:rPr>
        <w:t>-</w:t>
      </w:r>
      <w:r>
        <w:rPr>
          <w:rStyle w:val="FontStyle44"/>
          <w:lang w:val="en-US" w:eastAsia="en-US"/>
        </w:rPr>
        <w:t>mail</w:t>
      </w:r>
      <w:r>
        <w:rPr>
          <w:rStyle w:val="FontStyle44"/>
          <w:lang w:eastAsia="en-US"/>
        </w:rPr>
        <w:tab/>
      </w:r>
      <w:r>
        <w:rPr>
          <w:rStyle w:val="FontStyle44"/>
          <w:lang w:val="en-US" w:eastAsia="en-US"/>
        </w:rPr>
        <w:t>E</w:t>
      </w:r>
      <w:r>
        <w:rPr>
          <w:rStyle w:val="FontStyle44"/>
          <w:lang w:eastAsia="en-US"/>
        </w:rPr>
        <w:t>-</w:t>
      </w:r>
      <w:r>
        <w:rPr>
          <w:rStyle w:val="FontStyle44"/>
          <w:lang w:val="en-US" w:eastAsia="en-US"/>
        </w:rPr>
        <w:t>mail</w:t>
      </w:r>
      <w:r>
        <w:rPr>
          <w:rStyle w:val="FontStyle44"/>
          <w:lang w:eastAsia="en-US"/>
        </w:rPr>
        <w:tab/>
      </w:r>
    </w:p>
    <w:p w:rsidR="00BC337B" w:rsidRDefault="00BC337B" w:rsidP="00BC337B">
      <w:pPr>
        <w:pStyle w:val="Style6"/>
        <w:widowControl/>
        <w:spacing w:line="370" w:lineRule="exact"/>
        <w:rPr>
          <w:rStyle w:val="FontStyle44"/>
        </w:rPr>
      </w:pPr>
      <w:r>
        <w:rPr>
          <w:rStyle w:val="FontStyle44"/>
        </w:rPr>
        <w:t>Иной законный представитель ребенка:</w:t>
      </w:r>
    </w:p>
    <w:p w:rsidR="00BC337B" w:rsidRDefault="00BC337B" w:rsidP="00BC337B">
      <w:pPr>
        <w:pStyle w:val="Style6"/>
        <w:widowControl/>
        <w:tabs>
          <w:tab w:val="left" w:leader="underscore" w:pos="9288"/>
        </w:tabs>
        <w:spacing w:before="5" w:line="370" w:lineRule="exact"/>
        <w:jc w:val="both"/>
        <w:rPr>
          <w:rStyle w:val="FontStyle44"/>
        </w:rPr>
      </w:pPr>
      <w:r>
        <w:rPr>
          <w:rStyle w:val="FontStyle44"/>
        </w:rPr>
        <w:t>Ф.И.О. (последнее - при наличии)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9254"/>
        </w:tabs>
        <w:spacing w:line="370" w:lineRule="exact"/>
        <w:jc w:val="both"/>
        <w:rPr>
          <w:rStyle w:val="FontStyle44"/>
        </w:rPr>
      </w:pPr>
      <w:r>
        <w:rPr>
          <w:rStyle w:val="FontStyle44"/>
        </w:rPr>
        <w:t>Место работы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9173"/>
        </w:tabs>
        <w:spacing w:line="370" w:lineRule="exact"/>
        <w:rPr>
          <w:rStyle w:val="FontStyle44"/>
        </w:rPr>
      </w:pPr>
      <w:r>
        <w:rPr>
          <w:rStyle w:val="FontStyle44"/>
        </w:rPr>
        <w:t>Должность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5117"/>
          <w:tab w:val="left" w:leader="underscore" w:pos="9245"/>
        </w:tabs>
        <w:spacing w:line="370" w:lineRule="exact"/>
        <w:jc w:val="both"/>
        <w:rPr>
          <w:rStyle w:val="FontStyle44"/>
        </w:rPr>
      </w:pPr>
      <w:r>
        <w:rPr>
          <w:rStyle w:val="FontStyle44"/>
        </w:rPr>
        <w:t>Контактный телефон</w:t>
      </w:r>
      <w:r>
        <w:rPr>
          <w:rStyle w:val="FontStyle44"/>
        </w:rPr>
        <w:tab/>
        <w:t xml:space="preserve"> </w:t>
      </w:r>
      <w:r>
        <w:rPr>
          <w:rStyle w:val="FontStyle44"/>
          <w:lang w:val="en-US"/>
        </w:rPr>
        <w:t>E</w:t>
      </w:r>
      <w:r>
        <w:rPr>
          <w:rStyle w:val="FontStyle44"/>
        </w:rPr>
        <w:t>-</w:t>
      </w:r>
      <w:r>
        <w:rPr>
          <w:rStyle w:val="FontStyle44"/>
          <w:lang w:val="en-US"/>
        </w:rPr>
        <w:t>mail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9298"/>
        </w:tabs>
        <w:spacing w:before="10" w:line="240" w:lineRule="auto"/>
        <w:jc w:val="both"/>
        <w:rPr>
          <w:rStyle w:val="FontStyle44"/>
        </w:rPr>
      </w:pPr>
      <w:r>
        <w:rPr>
          <w:rStyle w:val="FontStyle44"/>
        </w:rPr>
        <w:t>Дополнительно сообщаю, что ребенок изучает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before="14" w:line="240" w:lineRule="auto"/>
        <w:ind w:left="6490"/>
        <w:rPr>
          <w:rStyle w:val="FontStyle43"/>
        </w:rPr>
      </w:pPr>
      <w:r>
        <w:rPr>
          <w:rStyle w:val="FontStyle43"/>
        </w:rPr>
        <w:t>(иностранный язык)</w:t>
      </w:r>
    </w:p>
    <w:p w:rsidR="00BC337B" w:rsidRDefault="00BC337B" w:rsidP="00BC337B">
      <w:pPr>
        <w:pStyle w:val="Style32"/>
        <w:widowControl/>
        <w:spacing w:line="240" w:lineRule="exact"/>
        <w:ind w:left="1090"/>
        <w:jc w:val="both"/>
      </w:pPr>
    </w:p>
    <w:p w:rsidR="00BC337B" w:rsidRDefault="00BC337B" w:rsidP="00BC337B">
      <w:pPr>
        <w:pStyle w:val="Style32"/>
        <w:widowControl/>
        <w:spacing w:line="240" w:lineRule="exact"/>
        <w:ind w:left="1090"/>
        <w:jc w:val="both"/>
      </w:pPr>
    </w:p>
    <w:p w:rsidR="00BC337B" w:rsidRDefault="00BC337B" w:rsidP="00BC337B">
      <w:pPr>
        <w:pStyle w:val="Style32"/>
        <w:widowControl/>
        <w:spacing w:line="240" w:lineRule="exact"/>
        <w:ind w:left="1090"/>
        <w:jc w:val="both"/>
      </w:pPr>
    </w:p>
    <w:p w:rsidR="00BC337B" w:rsidRDefault="00BC337B" w:rsidP="00BC337B">
      <w:pPr>
        <w:pStyle w:val="Style32"/>
        <w:widowControl/>
        <w:spacing w:line="240" w:lineRule="exact"/>
        <w:ind w:left="1090"/>
        <w:jc w:val="both"/>
        <w:rPr>
          <w:sz w:val="20"/>
          <w:szCs w:val="20"/>
        </w:rPr>
      </w:pPr>
    </w:p>
    <w:p w:rsidR="00BC337B" w:rsidRDefault="00BC337B" w:rsidP="00BC337B">
      <w:pPr>
        <w:pStyle w:val="Style32"/>
        <w:widowControl/>
        <w:tabs>
          <w:tab w:val="left" w:pos="7157"/>
        </w:tabs>
        <w:spacing w:before="29" w:line="240" w:lineRule="auto"/>
        <w:ind w:left="1090"/>
        <w:jc w:val="both"/>
        <w:rPr>
          <w:rStyle w:val="FontStyle43"/>
        </w:rPr>
      </w:pPr>
      <w:r>
        <w:rPr>
          <w:rStyle w:val="FontStyle43"/>
        </w:rPr>
        <w:lastRenderedPageBreak/>
        <w:t>(дата)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(подпись)</w:t>
      </w: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line="240" w:lineRule="exact"/>
        <w:ind w:right="3034"/>
        <w:rPr>
          <w:sz w:val="20"/>
          <w:szCs w:val="20"/>
        </w:rPr>
      </w:pPr>
    </w:p>
    <w:p w:rsidR="00BC337B" w:rsidRDefault="00BC337B" w:rsidP="00BC337B">
      <w:pPr>
        <w:pStyle w:val="Style5"/>
        <w:widowControl/>
        <w:spacing w:before="149" w:line="317" w:lineRule="exact"/>
        <w:ind w:right="3034"/>
        <w:rPr>
          <w:rStyle w:val="FontStyle43"/>
        </w:rPr>
      </w:pPr>
      <w:r>
        <w:rPr>
          <w:rStyle w:val="FontStyle43"/>
        </w:rPr>
        <w:t xml:space="preserve">*пункт 3 заполняется, если ребенок не </w:t>
      </w:r>
      <w:proofErr w:type="gramStart"/>
      <w:r>
        <w:rPr>
          <w:rStyle w:val="FontStyle43"/>
        </w:rPr>
        <w:t>достиг возраста 14 лет **пункт 4 заполняется</w:t>
      </w:r>
      <w:proofErr w:type="gramEnd"/>
      <w:r>
        <w:rPr>
          <w:rStyle w:val="FontStyle43"/>
        </w:rPr>
        <w:t>, если ребенок достиг возраста 14 лет</w:t>
      </w:r>
    </w:p>
    <w:p w:rsidR="00BC337B" w:rsidRDefault="00BC337B" w:rsidP="00BC337B">
      <w:pPr>
        <w:pStyle w:val="Style2"/>
        <w:widowControl/>
        <w:spacing w:before="67"/>
        <w:ind w:left="1709"/>
        <w:jc w:val="both"/>
        <w:rPr>
          <w:rStyle w:val="FontStyle42"/>
        </w:rPr>
      </w:pPr>
    </w:p>
    <w:p w:rsidR="00BC337B" w:rsidRDefault="00BC337B" w:rsidP="00BC337B">
      <w:pPr>
        <w:pStyle w:val="Style2"/>
        <w:widowControl/>
        <w:spacing w:before="67"/>
        <w:ind w:left="1709"/>
        <w:jc w:val="both"/>
        <w:rPr>
          <w:rStyle w:val="FontStyle42"/>
        </w:rPr>
      </w:pPr>
    </w:p>
    <w:p w:rsidR="00BC337B" w:rsidRDefault="00BC337B" w:rsidP="00BC337B">
      <w:pPr>
        <w:pStyle w:val="Style2"/>
        <w:widowControl/>
        <w:spacing w:before="67"/>
        <w:ind w:left="1709"/>
        <w:jc w:val="both"/>
        <w:rPr>
          <w:rStyle w:val="FontStyle42"/>
        </w:rPr>
      </w:pPr>
    </w:p>
    <w:p w:rsidR="00BC337B" w:rsidRDefault="00BC337B" w:rsidP="00BC337B">
      <w:pPr>
        <w:pStyle w:val="Style2"/>
        <w:widowControl/>
        <w:spacing w:before="67"/>
        <w:ind w:left="1709"/>
        <w:jc w:val="both"/>
        <w:rPr>
          <w:rStyle w:val="FontStyle42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t>Приложение №3</w:t>
      </w:r>
    </w:p>
    <w:p w:rsidR="00BC337B" w:rsidRDefault="00BC337B" w:rsidP="00BC337B">
      <w:pPr>
        <w:pStyle w:val="Style2"/>
        <w:widowControl/>
        <w:spacing w:before="67"/>
        <w:jc w:val="both"/>
        <w:rPr>
          <w:rStyle w:val="FontStyle42"/>
        </w:rPr>
      </w:pPr>
    </w:p>
    <w:p w:rsidR="00BC337B" w:rsidRDefault="00BC337B" w:rsidP="00BC337B">
      <w:pPr>
        <w:pStyle w:val="Style2"/>
        <w:widowControl/>
        <w:spacing w:before="67"/>
        <w:ind w:left="1709"/>
        <w:jc w:val="both"/>
        <w:rPr>
          <w:rStyle w:val="FontStyle42"/>
        </w:rPr>
      </w:pPr>
      <w:r>
        <w:rPr>
          <w:rStyle w:val="FontStyle42"/>
        </w:rPr>
        <w:t>Образец заявления</w:t>
      </w:r>
    </w:p>
    <w:p w:rsidR="00BC337B" w:rsidRDefault="00BC337B" w:rsidP="00BC337B">
      <w:pPr>
        <w:pStyle w:val="Style6"/>
        <w:widowControl/>
        <w:spacing w:line="240" w:lineRule="exact"/>
        <w:ind w:left="4685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96" w:line="240" w:lineRule="auto"/>
        <w:ind w:left="4685"/>
        <w:jc w:val="both"/>
        <w:rPr>
          <w:rStyle w:val="FontStyle44"/>
        </w:rPr>
      </w:pPr>
      <w:r>
        <w:rPr>
          <w:rStyle w:val="FontStyle44"/>
        </w:rPr>
        <w:t>Директору</w:t>
      </w:r>
    </w:p>
    <w:p w:rsidR="00BC337B" w:rsidRDefault="00BC337B" w:rsidP="00BC337B">
      <w:pPr>
        <w:pStyle w:val="Style6"/>
        <w:widowControl/>
        <w:spacing w:line="240" w:lineRule="exact"/>
        <w:ind w:left="5808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line="240" w:lineRule="exact"/>
        <w:ind w:left="5808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87" w:line="240" w:lineRule="auto"/>
        <w:ind w:left="5808"/>
        <w:jc w:val="both"/>
        <w:rPr>
          <w:rStyle w:val="FontStyle44"/>
        </w:rPr>
      </w:pPr>
      <w:r>
        <w:rPr>
          <w:rStyle w:val="FontStyle44"/>
        </w:rPr>
        <w:t>( ФИО)</w:t>
      </w:r>
    </w:p>
    <w:p w:rsidR="00BC337B" w:rsidRDefault="00BC337B" w:rsidP="00BC337B">
      <w:pPr>
        <w:pStyle w:val="Style16"/>
        <w:widowControl/>
        <w:spacing w:line="240" w:lineRule="exact"/>
        <w:ind w:left="4685" w:firstLine="979"/>
        <w:rPr>
          <w:sz w:val="20"/>
          <w:szCs w:val="20"/>
        </w:rPr>
      </w:pPr>
    </w:p>
    <w:p w:rsidR="00BC337B" w:rsidRDefault="00BC337B" w:rsidP="00BC337B">
      <w:pPr>
        <w:pStyle w:val="Style16"/>
        <w:widowControl/>
        <w:spacing w:line="240" w:lineRule="exact"/>
        <w:ind w:left="4685" w:firstLine="979"/>
        <w:rPr>
          <w:sz w:val="20"/>
          <w:szCs w:val="20"/>
        </w:rPr>
      </w:pPr>
    </w:p>
    <w:p w:rsidR="00BC337B" w:rsidRDefault="00BC337B" w:rsidP="00BC337B">
      <w:pPr>
        <w:pStyle w:val="Style16"/>
        <w:widowControl/>
        <w:spacing w:before="154" w:line="326" w:lineRule="exact"/>
        <w:ind w:left="4685" w:firstLine="979"/>
        <w:rPr>
          <w:rStyle w:val="FontStyle44"/>
        </w:rPr>
      </w:pPr>
      <w:r>
        <w:rPr>
          <w:rStyle w:val="FontStyle44"/>
        </w:rPr>
        <w:t>(ФИО полностью) родителя несовершеннолетнего</w:t>
      </w:r>
    </w:p>
    <w:p w:rsidR="00BC337B" w:rsidRDefault="00BC337B" w:rsidP="00BC337B">
      <w:pPr>
        <w:pStyle w:val="Style6"/>
        <w:widowControl/>
        <w:spacing w:line="240" w:lineRule="exact"/>
        <w:ind w:left="4690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line="240" w:lineRule="exact"/>
        <w:ind w:left="4690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58"/>
        <w:ind w:left="4690"/>
        <w:rPr>
          <w:rStyle w:val="FontStyle44"/>
        </w:rPr>
      </w:pPr>
      <w:r>
        <w:rPr>
          <w:rStyle w:val="FontStyle44"/>
        </w:rPr>
        <w:t>(ФИО, дата рождения)</w:t>
      </w:r>
    </w:p>
    <w:p w:rsidR="00BC337B" w:rsidRDefault="00BC337B" w:rsidP="00BC337B">
      <w:pPr>
        <w:pStyle w:val="Style6"/>
        <w:widowControl/>
        <w:tabs>
          <w:tab w:val="left" w:leader="underscore" w:pos="7762"/>
        </w:tabs>
        <w:ind w:left="4690"/>
        <w:jc w:val="both"/>
        <w:rPr>
          <w:rStyle w:val="FontStyle44"/>
        </w:rPr>
      </w:pPr>
      <w:r>
        <w:rPr>
          <w:rStyle w:val="FontStyle44"/>
        </w:rPr>
        <w:t>обучающегося</w:t>
      </w:r>
      <w:r>
        <w:rPr>
          <w:rStyle w:val="FontStyle44"/>
        </w:rPr>
        <w:tab/>
        <w:t>класса,</w:t>
      </w:r>
    </w:p>
    <w:p w:rsidR="00BC337B" w:rsidRDefault="00BC337B" w:rsidP="00BC337B">
      <w:pPr>
        <w:pStyle w:val="Style6"/>
        <w:widowControl/>
        <w:ind w:left="4685"/>
        <w:rPr>
          <w:rStyle w:val="FontStyle44"/>
        </w:rPr>
      </w:pPr>
      <w:r>
        <w:rPr>
          <w:rStyle w:val="FontStyle44"/>
        </w:rPr>
        <w:t>проживающего</w:t>
      </w:r>
    </w:p>
    <w:p w:rsidR="00BC337B" w:rsidRDefault="00BC337B" w:rsidP="00BC337B">
      <w:pPr>
        <w:pStyle w:val="Style6"/>
        <w:widowControl/>
        <w:spacing w:line="240" w:lineRule="exact"/>
        <w:ind w:left="4685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8827"/>
        </w:tabs>
        <w:spacing w:before="139" w:line="643" w:lineRule="exact"/>
        <w:ind w:left="4685"/>
        <w:rPr>
          <w:rStyle w:val="FontStyle44"/>
        </w:rPr>
      </w:pPr>
      <w:r>
        <w:rPr>
          <w:rStyle w:val="FontStyle44"/>
        </w:rPr>
        <w:t>паспорт (</w:t>
      </w:r>
      <w:proofErr w:type="spellStart"/>
      <w:r>
        <w:rPr>
          <w:rStyle w:val="FontStyle44"/>
        </w:rPr>
        <w:t>св</w:t>
      </w:r>
      <w:proofErr w:type="spellEnd"/>
      <w:r>
        <w:rPr>
          <w:rStyle w:val="FontStyle44"/>
        </w:rPr>
        <w:t>-во о рождении)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8971"/>
        </w:tabs>
        <w:spacing w:line="643" w:lineRule="exact"/>
        <w:ind w:left="4685"/>
        <w:rPr>
          <w:rStyle w:val="FontStyle44"/>
        </w:rPr>
      </w:pPr>
      <w:r>
        <w:rPr>
          <w:rStyle w:val="FontStyle44"/>
        </w:rPr>
        <w:lastRenderedPageBreak/>
        <w:t>Тел.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spacing w:line="643" w:lineRule="exact"/>
        <w:ind w:left="3854"/>
        <w:rPr>
          <w:rStyle w:val="FontStyle44"/>
        </w:rPr>
      </w:pPr>
      <w:r>
        <w:rPr>
          <w:rStyle w:val="FontStyle44"/>
        </w:rPr>
        <w:t>ЗАЯВЛЕНИЕ</w:t>
      </w:r>
    </w:p>
    <w:p w:rsidR="00BC337B" w:rsidRDefault="00BC337B" w:rsidP="00BC337B">
      <w:pPr>
        <w:pStyle w:val="Style1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9211"/>
        </w:tabs>
        <w:spacing w:before="19" w:line="322" w:lineRule="exact"/>
        <w:rPr>
          <w:rStyle w:val="FontStyle44"/>
        </w:rPr>
      </w:pPr>
      <w:r>
        <w:rPr>
          <w:rStyle w:val="FontStyle44"/>
        </w:rPr>
        <w:t>В соответствии с положениями ст.17 ч.1 и 3, ст.44 ч.3 пункты 1 и 3, ст. 63 ч.4</w:t>
      </w:r>
      <w:r>
        <w:rPr>
          <w:rStyle w:val="FontStyle44"/>
        </w:rPr>
        <w:br/>
        <w:t>Федерального закона от 29.12.2012 N 273-ФЗ «Об образовании в Российской</w:t>
      </w:r>
      <w:r>
        <w:rPr>
          <w:rStyle w:val="FontStyle44"/>
        </w:rPr>
        <w:br/>
        <w:t>Федерации», для нашего несовершеннолетнего</w:t>
      </w:r>
      <w:r>
        <w:rPr>
          <w:rStyle w:val="FontStyle44"/>
        </w:rPr>
        <w:br/>
        <w:t>ребенка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line="240" w:lineRule="exact"/>
        <w:ind w:left="3437"/>
        <w:rPr>
          <w:sz w:val="20"/>
          <w:szCs w:val="20"/>
        </w:rPr>
      </w:pPr>
    </w:p>
    <w:p w:rsidR="00BC337B" w:rsidRDefault="00BC337B" w:rsidP="00BC337B">
      <w:pPr>
        <w:pStyle w:val="Style32"/>
        <w:widowControl/>
        <w:spacing w:before="34" w:line="322" w:lineRule="exact"/>
        <w:ind w:left="3437"/>
        <w:rPr>
          <w:rStyle w:val="FontStyle43"/>
        </w:rPr>
      </w:pPr>
      <w:r>
        <w:rPr>
          <w:rStyle w:val="FontStyle43"/>
        </w:rPr>
        <w:t>ФИО (дата и место рождения ребенка)</w:t>
      </w:r>
    </w:p>
    <w:p w:rsidR="00BC337B" w:rsidRDefault="00BC337B" w:rsidP="00BC337B">
      <w:pPr>
        <w:pStyle w:val="Style12"/>
        <w:widowControl/>
        <w:tabs>
          <w:tab w:val="left" w:leader="underscore" w:pos="8472"/>
        </w:tabs>
        <w:spacing w:line="322" w:lineRule="exact"/>
        <w:rPr>
          <w:rStyle w:val="FontStyle44"/>
        </w:rPr>
      </w:pPr>
      <w:r>
        <w:rPr>
          <w:rStyle w:val="FontStyle44"/>
        </w:rPr>
        <w:t>была выбрана форма получения</w:t>
      </w:r>
      <w:r>
        <w:rPr>
          <w:rStyle w:val="FontStyle44"/>
        </w:rPr>
        <w:tab/>
        <w:t>общего</w:t>
      </w:r>
    </w:p>
    <w:p w:rsidR="00BC337B" w:rsidRDefault="00BC337B" w:rsidP="00BC337B">
      <w:pPr>
        <w:pStyle w:val="Style32"/>
        <w:widowControl/>
        <w:tabs>
          <w:tab w:val="left" w:pos="4142"/>
        </w:tabs>
        <w:spacing w:line="322" w:lineRule="exact"/>
        <w:rPr>
          <w:rStyle w:val="FontStyle43"/>
        </w:rPr>
      </w:pPr>
      <w:r>
        <w:rPr>
          <w:rStyle w:val="FontStyle44"/>
        </w:rPr>
        <w:t>образования</w:t>
      </w:r>
      <w:r>
        <w:rPr>
          <w:rStyle w:val="FontStyle44"/>
          <w:sz w:val="20"/>
          <w:szCs w:val="20"/>
        </w:rPr>
        <w:tab/>
      </w:r>
      <w:r>
        <w:rPr>
          <w:rStyle w:val="FontStyle43"/>
        </w:rPr>
        <w:t>(начального, основного, среднего)</w:t>
      </w:r>
    </w:p>
    <w:p w:rsidR="00BC337B" w:rsidRDefault="00BC337B" w:rsidP="00BC337B">
      <w:pPr>
        <w:pStyle w:val="Style12"/>
        <w:widowControl/>
        <w:tabs>
          <w:tab w:val="left" w:leader="underscore" w:pos="9302"/>
        </w:tabs>
        <w:spacing w:line="322" w:lineRule="exact"/>
        <w:rPr>
          <w:rStyle w:val="FontStyle44"/>
        </w:rPr>
      </w:pPr>
      <w:r>
        <w:rPr>
          <w:rStyle w:val="FontStyle44"/>
        </w:rPr>
        <w:t>в форме</w:t>
      </w:r>
      <w:r>
        <w:rPr>
          <w:rStyle w:val="FontStyle44"/>
        </w:rPr>
        <w:tab/>
      </w:r>
    </w:p>
    <w:p w:rsidR="00BC337B" w:rsidRDefault="00BC337B" w:rsidP="00BC337B">
      <w:pPr>
        <w:pStyle w:val="Style21"/>
        <w:widowControl/>
        <w:rPr>
          <w:rStyle w:val="FontStyle44"/>
        </w:rPr>
      </w:pPr>
      <w:proofErr w:type="gramStart"/>
      <w:r>
        <w:rPr>
          <w:rStyle w:val="FontStyle43"/>
        </w:rPr>
        <w:t xml:space="preserve">(самообразования, семейного образования) </w:t>
      </w:r>
      <w:r>
        <w:rPr>
          <w:rStyle w:val="FontStyle44"/>
        </w:rPr>
        <w:t>В связи с этим, на основании ст. 17 ч. 3, ст.33 ч. 1 п. 9, ст. 34 ч.3, ст. 57 ч. 2 и ч. 3указанного Федерального закона,</w:t>
      </w:r>
      <w:proofErr w:type="gramEnd"/>
    </w:p>
    <w:p w:rsidR="00BC337B" w:rsidRDefault="00BC337B" w:rsidP="00BC337B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77"/>
        <w:jc w:val="center"/>
        <w:rPr>
          <w:rStyle w:val="FontStyle44"/>
        </w:rPr>
      </w:pPr>
      <w:r>
        <w:rPr>
          <w:rStyle w:val="FontStyle44"/>
        </w:rPr>
        <w:t>ПРОШУ:</w:t>
      </w:r>
    </w:p>
    <w:p w:rsidR="00BC337B" w:rsidRDefault="00BC337B" w:rsidP="00BC337B">
      <w:pPr>
        <w:pStyle w:val="Style31"/>
        <w:widowControl/>
        <w:tabs>
          <w:tab w:val="left" w:pos="154"/>
          <w:tab w:val="left" w:leader="underscore" w:pos="5774"/>
        </w:tabs>
        <w:spacing w:line="322" w:lineRule="exact"/>
        <w:jc w:val="both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исключить из контингента </w:t>
      </w:r>
      <w:proofErr w:type="gramStart"/>
      <w:r>
        <w:rPr>
          <w:rStyle w:val="FontStyle44"/>
        </w:rPr>
        <w:t>обучающихся</w:t>
      </w:r>
      <w:proofErr w:type="gramEnd"/>
      <w:r>
        <w:rPr>
          <w:rStyle w:val="FontStyle44"/>
        </w:rPr>
        <w:tab/>
        <w:t>класса общеобразовательной</w:t>
      </w:r>
    </w:p>
    <w:p w:rsidR="00BC337B" w:rsidRDefault="00BC337B" w:rsidP="00BC337B">
      <w:pPr>
        <w:pStyle w:val="Style12"/>
        <w:widowControl/>
        <w:spacing w:line="322" w:lineRule="exact"/>
        <w:rPr>
          <w:rStyle w:val="FontStyle44"/>
        </w:rPr>
      </w:pPr>
      <w:r>
        <w:rPr>
          <w:rStyle w:val="FontStyle44"/>
        </w:rPr>
        <w:t>организации   в   связи   с   выбором   получения   образования   в   форме</w:t>
      </w:r>
    </w:p>
    <w:p w:rsidR="00BC337B" w:rsidRDefault="00BC337B" w:rsidP="00BC337B">
      <w:pPr>
        <w:pStyle w:val="Style3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3"/>
        <w:widowControl/>
        <w:spacing w:before="77"/>
        <w:rPr>
          <w:rStyle w:val="FontStyle41"/>
        </w:rPr>
      </w:pPr>
      <w:r>
        <w:rPr>
          <w:rStyle w:val="FontStyle43"/>
        </w:rPr>
        <w:t xml:space="preserve">(самообразования, семейного образования) </w:t>
      </w:r>
      <w:r>
        <w:rPr>
          <w:rStyle w:val="FontStyle41"/>
        </w:rPr>
        <w:t xml:space="preserve">(если ранее </w:t>
      </w:r>
      <w:proofErr w:type="gramStart"/>
      <w:r>
        <w:rPr>
          <w:rStyle w:val="FontStyle41"/>
        </w:rPr>
        <w:t>обучающийся</w:t>
      </w:r>
      <w:proofErr w:type="gramEnd"/>
      <w:r>
        <w:rPr>
          <w:rStyle w:val="FontStyle41"/>
        </w:rPr>
        <w:t xml:space="preserve"> обучался или числился в контингенте);</w:t>
      </w:r>
    </w:p>
    <w:p w:rsidR="00BC337B" w:rsidRDefault="00BC337B" w:rsidP="00BC337B">
      <w:pPr>
        <w:pStyle w:val="Style31"/>
        <w:widowControl/>
        <w:tabs>
          <w:tab w:val="left" w:pos="154"/>
          <w:tab w:val="left" w:leader="underscore" w:pos="9139"/>
        </w:tabs>
        <w:spacing w:before="29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зачислить моего ребенка </w:t>
      </w:r>
      <w:proofErr w:type="gramStart"/>
      <w:r>
        <w:rPr>
          <w:rStyle w:val="FontStyle44"/>
        </w:rPr>
        <w:t>в</w:t>
      </w:r>
      <w:proofErr w:type="gramEnd"/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before="14" w:line="240" w:lineRule="auto"/>
        <w:ind w:left="2947"/>
        <w:rPr>
          <w:rStyle w:val="FontStyle43"/>
        </w:rPr>
      </w:pPr>
      <w:r>
        <w:rPr>
          <w:rStyle w:val="FontStyle43"/>
        </w:rPr>
        <w:t>(наименование общеобразовательной организации)</w:t>
      </w:r>
    </w:p>
    <w:p w:rsidR="00BC337B" w:rsidRDefault="00BC337B" w:rsidP="00BC337B">
      <w:pPr>
        <w:spacing w:after="0"/>
        <w:rPr>
          <w:rStyle w:val="FontStyle43"/>
        </w:rPr>
        <w:sectPr w:rsidR="00BC337B">
          <w:type w:val="continuous"/>
          <w:pgSz w:w="11909" w:h="16834"/>
          <w:pgMar w:top="1097" w:right="859" w:bottom="360" w:left="1704" w:header="720" w:footer="720" w:gutter="0"/>
          <w:cols w:space="720"/>
        </w:sectPr>
      </w:pPr>
    </w:p>
    <w:p w:rsidR="00BC337B" w:rsidRDefault="00BC337B" w:rsidP="00BC337B">
      <w:pPr>
        <w:spacing w:before="430" w:line="240" w:lineRule="exac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spacing w:before="67" w:line="322" w:lineRule="exact"/>
        <w:rPr>
          <w:rStyle w:val="FontStyle44"/>
        </w:rPr>
      </w:pPr>
      <w:r>
        <w:rPr>
          <w:rStyle w:val="FontStyle44"/>
        </w:rPr>
        <w:t>в качестве экстерна для прохождения промежуточной и (или) государственной     итоговой аттестации;</w:t>
      </w:r>
    </w:p>
    <w:p w:rsidR="00BC337B" w:rsidRDefault="00BC337B" w:rsidP="00BC337B">
      <w:pPr>
        <w:pStyle w:val="Style31"/>
        <w:widowControl/>
        <w:tabs>
          <w:tab w:val="left" w:pos="298"/>
        </w:tabs>
        <w:spacing w:line="322" w:lineRule="exact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организовать аттестацию моего ребенка экстерном в соответствии с действующими нормативно правовыми актами в области образования (для прохождения промежуточной и (или) государственной итоговой аттестации);</w:t>
      </w:r>
    </w:p>
    <w:p w:rsidR="00BC337B" w:rsidRDefault="00BC337B" w:rsidP="00BC337B">
      <w:pPr>
        <w:pStyle w:val="Style31"/>
        <w:widowControl/>
        <w:tabs>
          <w:tab w:val="left" w:pos="158"/>
          <w:tab w:val="left" w:leader="underscore" w:pos="9206"/>
        </w:tabs>
        <w:spacing w:line="322" w:lineRule="exact"/>
        <w:jc w:val="both"/>
        <w:rPr>
          <w:rStyle w:val="FontStyle44"/>
        </w:rPr>
      </w:pPr>
      <w:r>
        <w:rPr>
          <w:rStyle w:val="FontStyle44"/>
        </w:rPr>
        <w:t>-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предоставить возможность изучать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before="14" w:line="240" w:lineRule="auto"/>
        <w:ind w:left="5890"/>
        <w:rPr>
          <w:rStyle w:val="FontStyle43"/>
        </w:rPr>
      </w:pPr>
      <w:r>
        <w:rPr>
          <w:rStyle w:val="FontStyle43"/>
        </w:rPr>
        <w:t>(предмет)</w:t>
      </w:r>
    </w:p>
    <w:p w:rsidR="00BC337B" w:rsidRDefault="00BC337B" w:rsidP="00BC337B">
      <w:pPr>
        <w:pStyle w:val="Style12"/>
        <w:widowControl/>
        <w:tabs>
          <w:tab w:val="left" w:leader="underscore" w:pos="9298"/>
        </w:tabs>
        <w:spacing w:before="29" w:line="240" w:lineRule="auto"/>
        <w:rPr>
          <w:rStyle w:val="FontStyle44"/>
        </w:rPr>
      </w:pPr>
      <w:r>
        <w:rPr>
          <w:rStyle w:val="FontStyle44"/>
        </w:rPr>
        <w:t>в форме</w:t>
      </w:r>
      <w:r>
        <w:rPr>
          <w:rStyle w:val="FontStyle44"/>
        </w:rPr>
        <w:tab/>
      </w:r>
    </w:p>
    <w:p w:rsidR="00BC337B" w:rsidRDefault="00BC337B" w:rsidP="00BC337B">
      <w:pPr>
        <w:pStyle w:val="Style10"/>
        <w:widowControl/>
        <w:ind w:right="2074"/>
        <w:rPr>
          <w:rStyle w:val="FontStyle44"/>
        </w:rPr>
      </w:pPr>
      <w:r>
        <w:rPr>
          <w:rStyle w:val="FontStyle43"/>
        </w:rPr>
        <w:t xml:space="preserve">семейного образования (самообразования) </w:t>
      </w:r>
      <w:r>
        <w:rPr>
          <w:rStyle w:val="FontStyle44"/>
        </w:rPr>
        <w:t>с последующим проведением промежуточной аттестации.</w:t>
      </w:r>
    </w:p>
    <w:p w:rsidR="00BC337B" w:rsidRDefault="00BC337B" w:rsidP="00BC337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spacing w:before="48" w:line="370" w:lineRule="exact"/>
        <w:jc w:val="left"/>
        <w:rPr>
          <w:rStyle w:val="FontStyle44"/>
        </w:rPr>
      </w:pPr>
      <w:r>
        <w:rPr>
          <w:rStyle w:val="FontStyle44"/>
        </w:rPr>
        <w:t>Сведения о ребенке</w:t>
      </w:r>
    </w:p>
    <w:p w:rsidR="00BC337B" w:rsidRDefault="00BC337B" w:rsidP="00BC337B">
      <w:pPr>
        <w:pStyle w:val="Style12"/>
        <w:widowControl/>
        <w:tabs>
          <w:tab w:val="left" w:leader="underscore" w:pos="3034"/>
          <w:tab w:val="left" w:leader="underscore" w:pos="6811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1 Дата рождения 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numPr>
          <w:ilvl w:val="0"/>
          <w:numId w:val="20"/>
        </w:numPr>
        <w:tabs>
          <w:tab w:val="left" w:pos="274"/>
          <w:tab w:val="left" w:leader="underscore" w:pos="9144"/>
        </w:tabs>
        <w:spacing w:line="370" w:lineRule="exact"/>
        <w:rPr>
          <w:rStyle w:val="FontStyle44"/>
        </w:rPr>
      </w:pPr>
      <w:r>
        <w:rPr>
          <w:rStyle w:val="FontStyle44"/>
        </w:rPr>
        <w:t>Место рождения</w:t>
      </w:r>
      <w:r>
        <w:rPr>
          <w:rStyle w:val="FontStyle44"/>
        </w:rPr>
        <w:tab/>
      </w:r>
    </w:p>
    <w:p w:rsidR="00BC337B" w:rsidRDefault="00BC337B" w:rsidP="00BC337B">
      <w:pPr>
        <w:pStyle w:val="Style31"/>
        <w:widowControl/>
        <w:numPr>
          <w:ilvl w:val="0"/>
          <w:numId w:val="20"/>
        </w:numPr>
        <w:tabs>
          <w:tab w:val="left" w:pos="274"/>
          <w:tab w:val="left" w:leader="underscore" w:pos="6854"/>
          <w:tab w:val="left" w:leader="underscore" w:pos="9154"/>
        </w:tabs>
        <w:spacing w:line="370" w:lineRule="exact"/>
        <w:rPr>
          <w:rStyle w:val="FontStyle44"/>
        </w:rPr>
      </w:pPr>
      <w:r>
        <w:rPr>
          <w:rStyle w:val="FontStyle44"/>
        </w:rPr>
        <w:t>Свидетельство о рождении*: 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9283"/>
        </w:tabs>
        <w:spacing w:line="370" w:lineRule="exact"/>
        <w:rPr>
          <w:rStyle w:val="FontStyle44"/>
        </w:rPr>
      </w:pPr>
      <w:r>
        <w:rPr>
          <w:rStyle w:val="FontStyle44"/>
        </w:rPr>
        <w:t>выдано</w:t>
      </w:r>
      <w:r>
        <w:rPr>
          <w:rStyle w:val="FontStyle44"/>
        </w:rPr>
        <w:tab/>
      </w:r>
    </w:p>
    <w:p w:rsidR="00BC337B" w:rsidRDefault="00BC337B" w:rsidP="00BC337B">
      <w:pPr>
        <w:pStyle w:val="Style4"/>
        <w:widowControl/>
        <w:tabs>
          <w:tab w:val="left" w:leader="underscore" w:pos="840"/>
          <w:tab w:val="left" w:leader="underscore" w:pos="4334"/>
        </w:tabs>
        <w:ind w:right="2592"/>
        <w:rPr>
          <w:rStyle w:val="FontStyle44"/>
        </w:rPr>
      </w:pPr>
      <w:r>
        <w:rPr>
          <w:rStyle w:val="FontStyle43"/>
        </w:rPr>
        <w:lastRenderedPageBreak/>
        <w:t>(наименование органа, выдавшего документ)</w:t>
      </w:r>
      <w:r>
        <w:rPr>
          <w:rStyle w:val="FontStyle43"/>
        </w:rPr>
        <w:br/>
      </w: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tabs>
          <w:tab w:val="left" w:pos="274"/>
          <w:tab w:val="left" w:leader="underscore" w:pos="5347"/>
          <w:tab w:val="left" w:leader="underscore" w:pos="7930"/>
          <w:tab w:val="left" w:leader="underscore" w:pos="9154"/>
        </w:tabs>
        <w:spacing w:before="5" w:line="360" w:lineRule="exact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Паспорт ребенка**: 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  <w:t>, выдан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840"/>
          <w:tab w:val="left" w:leader="underscore" w:pos="4402"/>
        </w:tabs>
        <w:spacing w:before="192" w:line="240" w:lineRule="auto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</w:r>
      <w:proofErr w:type="gramStart"/>
      <w:r>
        <w:rPr>
          <w:rStyle w:val="FontStyle44"/>
        </w:rPr>
        <w:t>г</w:t>
      </w:r>
      <w:proofErr w:type="gramEnd"/>
      <w:r>
        <w:rPr>
          <w:rStyle w:val="FontStyle44"/>
        </w:rPr>
        <w:t>.</w:t>
      </w:r>
    </w:p>
    <w:p w:rsidR="00BC337B" w:rsidRDefault="00BC337B" w:rsidP="00BC337B">
      <w:pPr>
        <w:pStyle w:val="Style31"/>
        <w:widowControl/>
        <w:tabs>
          <w:tab w:val="left" w:pos="274"/>
          <w:tab w:val="left" w:leader="underscore" w:pos="9187"/>
        </w:tabs>
        <w:spacing w:before="77"/>
        <w:rPr>
          <w:rStyle w:val="FontStyle44"/>
        </w:rPr>
      </w:pPr>
      <w:r>
        <w:rPr>
          <w:rStyle w:val="FontStyle44"/>
        </w:rPr>
        <w:t>5.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Адрес регистрации ребенка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9245"/>
        </w:tabs>
        <w:spacing w:before="197" w:line="240" w:lineRule="auto"/>
        <w:rPr>
          <w:rStyle w:val="FontStyle44"/>
        </w:rPr>
      </w:pPr>
      <w:proofErr w:type="spellStart"/>
      <w:r>
        <w:rPr>
          <w:rStyle w:val="FontStyle44"/>
        </w:rPr>
        <w:t>б</w:t>
      </w:r>
      <w:proofErr w:type="gramStart"/>
      <w:r>
        <w:rPr>
          <w:rStyle w:val="FontStyle44"/>
        </w:rPr>
        <w:t>.А</w:t>
      </w:r>
      <w:proofErr w:type="gramEnd"/>
      <w:r>
        <w:rPr>
          <w:rStyle w:val="FontStyle44"/>
        </w:rPr>
        <w:t>дрес</w:t>
      </w:r>
      <w:proofErr w:type="spellEnd"/>
      <w:r>
        <w:rPr>
          <w:rStyle w:val="FontStyle44"/>
        </w:rPr>
        <w:t xml:space="preserve"> фактического проживания ребенка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9082"/>
        </w:tabs>
        <w:spacing w:before="134" w:line="370" w:lineRule="exact"/>
        <w:rPr>
          <w:rStyle w:val="FontStyle44"/>
        </w:rPr>
      </w:pPr>
      <w:r>
        <w:rPr>
          <w:rStyle w:val="FontStyle44"/>
        </w:rPr>
        <w:t>7. Из какой общеобразовательной организации прибыл</w:t>
      </w:r>
      <w:r>
        <w:rPr>
          <w:rStyle w:val="FontStyle44"/>
        </w:rPr>
        <w:br/>
        <w:t>ребенок</w:t>
      </w:r>
      <w:r>
        <w:rPr>
          <w:rStyle w:val="FontStyle44"/>
        </w:rPr>
        <w:tab/>
      </w:r>
    </w:p>
    <w:p w:rsidR="00BC337B" w:rsidRDefault="00BC337B" w:rsidP="00BC337B">
      <w:pPr>
        <w:pStyle w:val="Style28"/>
        <w:widowControl/>
        <w:spacing w:before="5" w:line="317" w:lineRule="exact"/>
        <w:rPr>
          <w:rStyle w:val="FontStyle43"/>
        </w:rPr>
      </w:pPr>
      <w:r>
        <w:rPr>
          <w:rStyle w:val="FontStyle43"/>
        </w:rPr>
        <w:t>(наименование общеобразовательной организации, реализующей основные образовательные программы)</w:t>
      </w:r>
    </w:p>
    <w:p w:rsidR="00BC337B" w:rsidRDefault="00BC337B" w:rsidP="00BC337B">
      <w:pPr>
        <w:pStyle w:val="Style12"/>
        <w:widowControl/>
        <w:spacing w:line="370" w:lineRule="exact"/>
        <w:jc w:val="left"/>
        <w:rPr>
          <w:rStyle w:val="FontStyle44"/>
        </w:rPr>
      </w:pPr>
      <w:r>
        <w:rPr>
          <w:rStyle w:val="FontStyle44"/>
        </w:rPr>
        <w:t>Сведения о родителях (законных представителях) ребенка</w:t>
      </w:r>
    </w:p>
    <w:p w:rsidR="00BC337B" w:rsidRDefault="00BC337B" w:rsidP="00BC337B">
      <w:pPr>
        <w:pStyle w:val="Style12"/>
        <w:widowControl/>
        <w:tabs>
          <w:tab w:val="left" w:pos="6029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Мать: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Отец:</w:t>
      </w:r>
    </w:p>
    <w:p w:rsidR="00BC337B" w:rsidRDefault="00BC337B" w:rsidP="00BC337B">
      <w:pPr>
        <w:pStyle w:val="Style12"/>
        <w:widowControl/>
        <w:spacing w:line="370" w:lineRule="exact"/>
        <w:jc w:val="left"/>
        <w:rPr>
          <w:rStyle w:val="FontStyle44"/>
        </w:rPr>
      </w:pPr>
      <w:r>
        <w:rPr>
          <w:rStyle w:val="FontStyle44"/>
        </w:rPr>
        <w:t>Ф.И.О. (последнее - при наличии) Ф.И.О. (последнее - при наличии)</w:t>
      </w:r>
    </w:p>
    <w:p w:rsidR="00BC337B" w:rsidRDefault="00BC337B" w:rsidP="00BC337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3936"/>
          <w:tab w:val="left" w:leader="underscore" w:pos="9192"/>
        </w:tabs>
        <w:spacing w:before="178" w:line="240" w:lineRule="auto"/>
        <w:jc w:val="left"/>
        <w:rPr>
          <w:rStyle w:val="FontStyle44"/>
        </w:rPr>
      </w:pPr>
      <w:r>
        <w:rPr>
          <w:rStyle w:val="FontStyle44"/>
        </w:rPr>
        <w:t>Место работы</w:t>
      </w:r>
      <w:r>
        <w:rPr>
          <w:rStyle w:val="FontStyle44"/>
        </w:rPr>
        <w:tab/>
        <w:t xml:space="preserve"> Место работы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5107"/>
          <w:tab w:val="left" w:leader="underscore" w:pos="9307"/>
        </w:tabs>
        <w:spacing w:before="144" w:line="370" w:lineRule="exact"/>
        <w:rPr>
          <w:rStyle w:val="FontStyle44"/>
        </w:rPr>
      </w:pPr>
      <w:r>
        <w:rPr>
          <w:rStyle w:val="FontStyle44"/>
        </w:rPr>
        <w:t>Должность</w:t>
      </w:r>
      <w:r>
        <w:rPr>
          <w:rStyle w:val="FontStyle44"/>
        </w:rPr>
        <w:tab/>
      </w:r>
      <w:proofErr w:type="spellStart"/>
      <w:proofErr w:type="gramStart"/>
      <w:r>
        <w:rPr>
          <w:rStyle w:val="FontStyle44"/>
        </w:rPr>
        <w:t>Должность</w:t>
      </w:r>
      <w:proofErr w:type="spellEnd"/>
      <w:proofErr w:type="gramEnd"/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4560"/>
          <w:tab w:val="left" w:leader="underscore" w:pos="8832"/>
        </w:tabs>
        <w:spacing w:line="370" w:lineRule="exact"/>
        <w:jc w:val="left"/>
        <w:rPr>
          <w:rStyle w:val="FontStyle44"/>
        </w:rPr>
      </w:pPr>
      <w:proofErr w:type="spellStart"/>
      <w:r>
        <w:rPr>
          <w:rStyle w:val="FontStyle44"/>
        </w:rPr>
        <w:t>Контактныйтелефон</w:t>
      </w:r>
      <w:proofErr w:type="spellEnd"/>
      <w:r>
        <w:rPr>
          <w:rStyle w:val="FontStyle44"/>
        </w:rPr>
        <w:tab/>
        <w:t>Контактный телефон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5107"/>
          <w:tab w:val="left" w:leader="underscore" w:pos="9163"/>
        </w:tabs>
        <w:spacing w:line="370" w:lineRule="exact"/>
        <w:jc w:val="left"/>
        <w:rPr>
          <w:rStyle w:val="FontStyle44"/>
          <w:lang w:eastAsia="en-US"/>
        </w:rPr>
      </w:pPr>
      <w:r>
        <w:rPr>
          <w:rStyle w:val="FontStyle44"/>
          <w:lang w:val="en-US" w:eastAsia="en-US"/>
        </w:rPr>
        <w:t>E</w:t>
      </w:r>
      <w:r>
        <w:rPr>
          <w:rStyle w:val="FontStyle44"/>
          <w:lang w:eastAsia="en-US"/>
        </w:rPr>
        <w:t>-</w:t>
      </w:r>
      <w:r>
        <w:rPr>
          <w:rStyle w:val="FontStyle44"/>
          <w:lang w:val="en-US" w:eastAsia="en-US"/>
        </w:rPr>
        <w:t>mail</w:t>
      </w:r>
      <w:r>
        <w:rPr>
          <w:rStyle w:val="FontStyle44"/>
          <w:lang w:eastAsia="en-US"/>
        </w:rPr>
        <w:tab/>
      </w:r>
      <w:r>
        <w:rPr>
          <w:rStyle w:val="FontStyle44"/>
          <w:lang w:val="en-US" w:eastAsia="en-US"/>
        </w:rPr>
        <w:t>E</w:t>
      </w:r>
      <w:r>
        <w:rPr>
          <w:rStyle w:val="FontStyle44"/>
          <w:lang w:eastAsia="en-US"/>
        </w:rPr>
        <w:t>-</w:t>
      </w:r>
      <w:r>
        <w:rPr>
          <w:rStyle w:val="FontStyle44"/>
          <w:lang w:val="en-US" w:eastAsia="en-US"/>
        </w:rPr>
        <w:t>mail</w:t>
      </w:r>
      <w:r>
        <w:rPr>
          <w:rStyle w:val="FontStyle44"/>
          <w:lang w:eastAsia="en-US"/>
        </w:rPr>
        <w:tab/>
      </w:r>
    </w:p>
    <w:p w:rsidR="00BC337B" w:rsidRDefault="00BC337B" w:rsidP="00BC337B">
      <w:pPr>
        <w:pStyle w:val="Style12"/>
        <w:widowControl/>
        <w:spacing w:line="370" w:lineRule="exact"/>
        <w:jc w:val="left"/>
        <w:rPr>
          <w:rStyle w:val="FontStyle44"/>
        </w:rPr>
      </w:pPr>
      <w:r>
        <w:rPr>
          <w:rStyle w:val="FontStyle44"/>
        </w:rPr>
        <w:t>Иной законный представитель ребенка:</w:t>
      </w:r>
    </w:p>
    <w:p w:rsidR="00BC337B" w:rsidRDefault="00BC337B" w:rsidP="00BC337B">
      <w:pPr>
        <w:pStyle w:val="Style12"/>
        <w:widowControl/>
        <w:tabs>
          <w:tab w:val="left" w:leader="underscore" w:pos="9149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Ф.И.О. (последнее - при наличии)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9254"/>
        </w:tabs>
        <w:spacing w:line="370" w:lineRule="exact"/>
        <w:rPr>
          <w:rStyle w:val="FontStyle44"/>
        </w:rPr>
      </w:pPr>
      <w:r>
        <w:rPr>
          <w:rStyle w:val="FontStyle44"/>
        </w:rPr>
        <w:t>Место работы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9173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Должность</w:t>
      </w:r>
      <w:r>
        <w:rPr>
          <w:rStyle w:val="FontStyle44"/>
        </w:rPr>
        <w:tab/>
      </w:r>
    </w:p>
    <w:p w:rsidR="00BC337B" w:rsidRDefault="00BC337B" w:rsidP="00BC337B">
      <w:pPr>
        <w:pStyle w:val="Style12"/>
        <w:widowControl/>
        <w:tabs>
          <w:tab w:val="left" w:leader="underscore" w:pos="5107"/>
          <w:tab w:val="left" w:leader="underscore" w:pos="9101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Контактный телефон</w:t>
      </w:r>
      <w:r>
        <w:rPr>
          <w:rStyle w:val="FontStyle44"/>
        </w:rPr>
        <w:tab/>
      </w:r>
      <w:r>
        <w:rPr>
          <w:rStyle w:val="FontStyle44"/>
          <w:lang w:val="en-US"/>
        </w:rPr>
        <w:t>E</w:t>
      </w:r>
      <w:r>
        <w:rPr>
          <w:rStyle w:val="FontStyle44"/>
        </w:rPr>
        <w:t>-</w:t>
      </w:r>
      <w:r>
        <w:rPr>
          <w:rStyle w:val="FontStyle44"/>
          <w:lang w:val="en-US"/>
        </w:rPr>
        <w:t>mail</w:t>
      </w:r>
      <w:r>
        <w:rPr>
          <w:rStyle w:val="FontStyle44"/>
        </w:rPr>
        <w:tab/>
      </w:r>
    </w:p>
    <w:p w:rsidR="00BC337B" w:rsidRDefault="00BC337B" w:rsidP="00BC337B">
      <w:pPr>
        <w:pStyle w:val="Style8"/>
        <w:widowControl/>
        <w:spacing w:before="67" w:line="322" w:lineRule="exact"/>
        <w:ind w:firstLine="706"/>
        <w:rPr>
          <w:rStyle w:val="FontStyle44"/>
        </w:rPr>
      </w:pPr>
      <w:r>
        <w:rPr>
          <w:rStyle w:val="FontStyle44"/>
        </w:rPr>
        <w:t xml:space="preserve">С Положением о получении образования вне образовательной организации, с уставом общеобразовательной организации, со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учреждением другим документами, регламентирующими организацию образовательного процесса в общеобразовательной организации, </w:t>
      </w:r>
      <w:proofErr w:type="gramStart"/>
      <w:r>
        <w:rPr>
          <w:rStyle w:val="FontStyle44"/>
        </w:rPr>
        <w:t>ознакомлен</w:t>
      </w:r>
      <w:proofErr w:type="gramEnd"/>
      <w:r>
        <w:rPr>
          <w:rStyle w:val="FontStyle44"/>
        </w:rPr>
        <w:t xml:space="preserve"> (а).</w:t>
      </w:r>
    </w:p>
    <w:p w:rsidR="00BC337B" w:rsidRDefault="00BC337B" w:rsidP="00BC337B">
      <w:pPr>
        <w:pStyle w:val="Style6"/>
        <w:widowControl/>
        <w:tabs>
          <w:tab w:val="left" w:leader="underscore" w:pos="9187"/>
        </w:tabs>
        <w:rPr>
          <w:rStyle w:val="FontStyle44"/>
        </w:rPr>
      </w:pPr>
      <w:r>
        <w:rPr>
          <w:rStyle w:val="FontStyle44"/>
        </w:rPr>
        <w:t>Дополнительно сообщаю, что мой ребенок изучает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line="317" w:lineRule="exact"/>
        <w:ind w:left="6547"/>
        <w:rPr>
          <w:rStyle w:val="FontStyle43"/>
        </w:rPr>
      </w:pPr>
      <w:r>
        <w:rPr>
          <w:rStyle w:val="FontStyle43"/>
        </w:rPr>
        <w:t>иностранный язык</w:t>
      </w:r>
    </w:p>
    <w:p w:rsidR="00BC337B" w:rsidRDefault="00BC337B" w:rsidP="00BC337B">
      <w:pPr>
        <w:pStyle w:val="Style8"/>
        <w:widowControl/>
        <w:spacing w:line="317" w:lineRule="exact"/>
        <w:ind w:firstLine="706"/>
        <w:rPr>
          <w:rStyle w:val="FontStyle44"/>
        </w:rPr>
      </w:pPr>
      <w:r>
        <w:rPr>
          <w:rStyle w:val="FontStyle44"/>
        </w:rPr>
        <w:t>Даю согласие на обработку моих персональных данных и персональных данных моего ребенка.</w:t>
      </w:r>
    </w:p>
    <w:p w:rsidR="00BC337B" w:rsidRDefault="00BC337B" w:rsidP="00BC337B">
      <w:pPr>
        <w:pStyle w:val="Style8"/>
        <w:widowControl/>
        <w:spacing w:line="317" w:lineRule="exact"/>
        <w:ind w:firstLine="706"/>
        <w:rPr>
          <w:rStyle w:val="FontStyle44"/>
        </w:rPr>
      </w:pPr>
      <w:r>
        <w:rPr>
          <w:rStyle w:val="FontStyle44"/>
        </w:rPr>
        <w:t>Ответственность за ребёнка по маршруту (</w:t>
      </w:r>
      <w:proofErr w:type="spellStart"/>
      <w:r>
        <w:rPr>
          <w:rStyle w:val="FontStyle44"/>
        </w:rPr>
        <w:t>ам</w:t>
      </w:r>
      <w:proofErr w:type="spellEnd"/>
      <w:r>
        <w:rPr>
          <w:rStyle w:val="FontStyle44"/>
        </w:rPr>
        <w:t>) «Дом - школа» и «Школа - Дом»   беру на себя</w:t>
      </w:r>
    </w:p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4128"/>
        </w:tabs>
        <w:spacing w:before="178" w:line="240" w:lineRule="auto"/>
        <w:jc w:val="both"/>
        <w:rPr>
          <w:rStyle w:val="FontStyle44"/>
        </w:rPr>
      </w:pPr>
      <w:r>
        <w:rPr>
          <w:rStyle w:val="FontStyle44"/>
        </w:rPr>
        <w:lastRenderedPageBreak/>
        <w:t>Подпись:</w:t>
      </w:r>
      <w:r>
        <w:rPr>
          <w:rStyle w:val="FontStyle44"/>
        </w:rPr>
        <w:tab/>
        <w:t>(ФИО родителя/законного представителя)</w:t>
      </w:r>
    </w:p>
    <w:p w:rsidR="00BC337B" w:rsidRDefault="00BC337B" w:rsidP="00BC337B">
      <w:pPr>
        <w:pStyle w:val="Style6"/>
        <w:widowControl/>
        <w:tabs>
          <w:tab w:val="left" w:leader="underscore" w:pos="994"/>
          <w:tab w:val="left" w:leader="underscore" w:pos="1344"/>
          <w:tab w:val="left" w:leader="underscore" w:pos="2112"/>
        </w:tabs>
        <w:spacing w:before="24" w:line="240" w:lineRule="auto"/>
        <w:rPr>
          <w:rStyle w:val="FontStyle44"/>
        </w:rPr>
      </w:pPr>
      <w:r>
        <w:rPr>
          <w:rStyle w:val="FontStyle44"/>
        </w:rPr>
        <w:t>Дата:</w:t>
      </w:r>
      <w:r>
        <w:rPr>
          <w:rStyle w:val="FontStyle44"/>
        </w:rPr>
        <w:tab/>
        <w:t>.</w:t>
      </w:r>
      <w:r>
        <w:rPr>
          <w:rStyle w:val="FontStyle44"/>
        </w:rPr>
        <w:tab/>
        <w:t>.</w:t>
      </w:r>
      <w:r>
        <w:rPr>
          <w:rStyle w:val="FontStyle44"/>
        </w:rPr>
        <w:tab/>
      </w: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line="240" w:lineRule="exact"/>
        <w:ind w:right="3038"/>
        <w:rPr>
          <w:sz w:val="20"/>
          <w:szCs w:val="20"/>
        </w:rPr>
      </w:pPr>
    </w:p>
    <w:p w:rsidR="00BC337B" w:rsidRDefault="00BC337B" w:rsidP="00BC337B">
      <w:pPr>
        <w:pStyle w:val="Style28"/>
        <w:widowControl/>
        <w:spacing w:before="134" w:line="317" w:lineRule="exact"/>
        <w:ind w:right="3038"/>
        <w:rPr>
          <w:rStyle w:val="FontStyle43"/>
        </w:rPr>
      </w:pPr>
      <w:r>
        <w:rPr>
          <w:rStyle w:val="FontStyle43"/>
        </w:rPr>
        <w:t xml:space="preserve">*пункт 3 заполняется, если ребенок не </w:t>
      </w:r>
      <w:proofErr w:type="gramStart"/>
      <w:r>
        <w:rPr>
          <w:rStyle w:val="FontStyle43"/>
        </w:rPr>
        <w:t>достиг возраста 14 лет **пункт 4 заполняется</w:t>
      </w:r>
      <w:proofErr w:type="gramEnd"/>
      <w:r>
        <w:rPr>
          <w:rStyle w:val="FontStyle43"/>
        </w:rPr>
        <w:t>, если ребенок достиг возраста 14 лет</w:t>
      </w:r>
    </w:p>
    <w:p w:rsidR="00BC337B" w:rsidRDefault="00BC337B" w:rsidP="00BC337B">
      <w:pPr>
        <w:spacing w:after="0"/>
        <w:rPr>
          <w:rStyle w:val="FontStyle43"/>
        </w:rPr>
        <w:sectPr w:rsidR="00BC337B">
          <w:type w:val="continuous"/>
          <w:pgSz w:w="11909" w:h="16834"/>
          <w:pgMar w:top="847" w:right="859" w:bottom="360" w:left="1704" w:header="720" w:footer="720" w:gutter="0"/>
          <w:cols w:space="720"/>
        </w:sectPr>
      </w:pPr>
    </w:p>
    <w:p w:rsidR="00BC337B" w:rsidRDefault="00BC337B" w:rsidP="00BC337B">
      <w:pPr>
        <w:pStyle w:val="Style15"/>
        <w:widowControl/>
        <w:spacing w:before="67" w:line="240" w:lineRule="auto"/>
        <w:ind w:left="11074" w:firstLine="0"/>
        <w:jc w:val="right"/>
        <w:rPr>
          <w:rStyle w:val="FontStyle44"/>
        </w:rPr>
      </w:pPr>
      <w:r>
        <w:rPr>
          <w:rStyle w:val="FontStyle44"/>
        </w:rPr>
        <w:lastRenderedPageBreak/>
        <w:t xml:space="preserve">Приложение № 4 </w:t>
      </w:r>
    </w:p>
    <w:p w:rsidR="00BC337B" w:rsidRDefault="00BC337B" w:rsidP="00BC337B">
      <w:pPr>
        <w:pStyle w:val="Style6"/>
        <w:widowControl/>
        <w:spacing w:line="240" w:lineRule="exact"/>
        <w:ind w:left="1560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01" w:line="240" w:lineRule="auto"/>
        <w:ind w:left="1560"/>
        <w:jc w:val="both"/>
        <w:rPr>
          <w:rStyle w:val="FontStyle44"/>
        </w:rPr>
      </w:pPr>
      <w:r>
        <w:rPr>
          <w:rStyle w:val="FontStyle44"/>
        </w:rPr>
        <w:t>Форма Журнала учета детей, получающих образование в семейной форме и форме самообразования</w:t>
      </w:r>
    </w:p>
    <w:p w:rsidR="00BC337B" w:rsidRDefault="00BC337B" w:rsidP="00BC337B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6"/>
        <w:gridCol w:w="1853"/>
        <w:gridCol w:w="850"/>
        <w:gridCol w:w="1699"/>
        <w:gridCol w:w="1277"/>
        <w:gridCol w:w="1277"/>
        <w:gridCol w:w="1277"/>
        <w:gridCol w:w="1133"/>
        <w:gridCol w:w="1699"/>
        <w:gridCol w:w="1421"/>
        <w:gridCol w:w="1781"/>
      </w:tblGrid>
      <w:tr w:rsidR="00BC337B" w:rsidTr="00BC337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Ф.И.О.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Ф.И.О.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Адрес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форма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ОО,       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ОО,     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решение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дата        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реквизиты</w:t>
            </w:r>
          </w:p>
        </w:tc>
      </w:tr>
      <w:tr w:rsidR="00BC337B" w:rsidTr="00BC337B"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п</w:t>
            </w:r>
            <w:proofErr w:type="gramEnd"/>
            <w:r>
              <w:rPr>
                <w:rStyle w:val="FontStyle43"/>
              </w:rPr>
              <w:t>/п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рожде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родителей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проживан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получени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которую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которую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Педагогическ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номер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распорядитель</w:t>
            </w:r>
          </w:p>
        </w:tc>
      </w:tr>
      <w:tr w:rsidR="00BC337B" w:rsidTr="00BC337B"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ния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зачислен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зачислен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ого</w:t>
            </w:r>
            <w:proofErr w:type="gramEnd"/>
            <w:r>
              <w:rPr>
                <w:rStyle w:val="FontStyle43"/>
              </w:rPr>
              <w:t xml:space="preserve"> совета по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протокола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ного</w:t>
            </w:r>
            <w:proofErr w:type="spellEnd"/>
            <w:r>
              <w:rPr>
                <w:rStyle w:val="FontStyle43"/>
              </w:rPr>
              <w:t xml:space="preserve">  акта  </w:t>
            </w:r>
            <w:proofErr w:type="gramStart"/>
            <w:r>
              <w:rPr>
                <w:rStyle w:val="FontStyle43"/>
              </w:rPr>
              <w:t>об</w:t>
            </w:r>
            <w:proofErr w:type="gramEnd"/>
          </w:p>
        </w:tc>
      </w:tr>
      <w:tr w:rsidR="00BC337B" w:rsidTr="00BC337B"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ребён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образован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ребенок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ребенок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итогам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педагогиче</w:t>
            </w:r>
            <w:proofErr w:type="spellEnd"/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итогах</w:t>
            </w:r>
            <w:proofErr w:type="gramEnd"/>
          </w:p>
        </w:tc>
      </w:tr>
      <w:tr w:rsidR="00BC337B" w:rsidTr="00BC337B"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ка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proofErr w:type="gramStart"/>
            <w:r>
              <w:rPr>
                <w:rStyle w:val="FontStyle43"/>
              </w:rPr>
              <w:t>промежуточн</w:t>
            </w:r>
            <w:proofErr w:type="spellEnd"/>
            <w:r>
              <w:rPr>
                <w:rStyle w:val="FontStyle43"/>
              </w:rPr>
              <w:t xml:space="preserve"> ой</w:t>
            </w:r>
            <w:proofErr w:type="gramEnd"/>
            <w:r>
              <w:rPr>
                <w:rStyle w:val="FontStyle43"/>
              </w:rPr>
              <w:t xml:space="preserve"> аттестации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ского</w:t>
            </w:r>
            <w:proofErr w:type="spellEnd"/>
            <w:r>
              <w:rPr>
                <w:rStyle w:val="FontStyle43"/>
              </w:rPr>
              <w:t xml:space="preserve"> совета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аттестации</w:t>
            </w:r>
          </w:p>
        </w:tc>
      </w:tr>
    </w:tbl>
    <w:p w:rsidR="00BC337B" w:rsidRDefault="00BC337B" w:rsidP="00BC337B">
      <w:pPr>
        <w:pStyle w:val="Style15"/>
        <w:widowControl/>
        <w:spacing w:line="240" w:lineRule="exact"/>
        <w:ind w:left="288"/>
        <w:rPr>
          <w:sz w:val="20"/>
          <w:szCs w:val="20"/>
        </w:rPr>
      </w:pPr>
    </w:p>
    <w:p w:rsidR="00BC337B" w:rsidRDefault="00BC337B" w:rsidP="00BC337B">
      <w:pPr>
        <w:pStyle w:val="Style15"/>
        <w:widowControl/>
        <w:spacing w:before="77"/>
        <w:ind w:left="288"/>
        <w:rPr>
          <w:rStyle w:val="FontStyle44"/>
        </w:rPr>
      </w:pPr>
    </w:p>
    <w:p w:rsidR="00BC337B" w:rsidRDefault="00BC337B" w:rsidP="00BC337B">
      <w:pPr>
        <w:pStyle w:val="Style15"/>
        <w:widowControl/>
        <w:spacing w:before="77"/>
        <w:ind w:left="288"/>
        <w:jc w:val="right"/>
        <w:rPr>
          <w:rStyle w:val="FontStyle44"/>
        </w:rPr>
      </w:pPr>
      <w:r>
        <w:rPr>
          <w:rStyle w:val="FontStyle44"/>
        </w:rPr>
        <w:t xml:space="preserve">Приложение № 5  </w:t>
      </w:r>
    </w:p>
    <w:p w:rsidR="00BC337B" w:rsidRDefault="00BC337B" w:rsidP="00BC337B">
      <w:pPr>
        <w:pStyle w:val="Style15"/>
        <w:widowControl/>
        <w:spacing w:before="77"/>
        <w:ind w:left="288"/>
        <w:rPr>
          <w:rStyle w:val="FontStyle44"/>
        </w:rPr>
      </w:pPr>
      <w:r>
        <w:rPr>
          <w:rStyle w:val="FontStyle44"/>
        </w:rPr>
        <w:t>Примерная форма Книги (журнала) приема заявлений о зачислении в общеобразовательную организацию</w:t>
      </w:r>
    </w:p>
    <w:p w:rsidR="00BC337B" w:rsidRDefault="00BC337B" w:rsidP="00BC337B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82"/>
        <w:gridCol w:w="1133"/>
        <w:gridCol w:w="1843"/>
        <w:gridCol w:w="1925"/>
        <w:gridCol w:w="1195"/>
        <w:gridCol w:w="1277"/>
        <w:gridCol w:w="850"/>
        <w:gridCol w:w="1843"/>
        <w:gridCol w:w="1493"/>
        <w:gridCol w:w="1694"/>
      </w:tblGrid>
      <w:tr w:rsidR="00BC337B" w:rsidTr="00BC337B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Учетный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номер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заявления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 xml:space="preserve">дата подачи </w:t>
            </w:r>
            <w:proofErr w:type="spellStart"/>
            <w:proofErr w:type="gramStart"/>
            <w:r>
              <w:rPr>
                <w:rStyle w:val="FontStyle43"/>
              </w:rPr>
              <w:t>заявлени</w:t>
            </w:r>
            <w:proofErr w:type="spellEnd"/>
            <w:r>
              <w:rPr>
                <w:rStyle w:val="FontStyle43"/>
              </w:rPr>
              <w:t xml:space="preserve"> 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Ф.И.О.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родителя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(законного</w:t>
            </w:r>
            <w:proofErr w:type="gram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представителя)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Ф.И.О. ребенка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предоставленные документы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подпись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родителя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(законного</w:t>
            </w:r>
            <w:proofErr w:type="gram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представителя)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ребенка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подпись лица,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proofErr w:type="gramStart"/>
            <w:r>
              <w:rPr>
                <w:rStyle w:val="FontStyle43"/>
              </w:rPr>
              <w:t>ответственн</w:t>
            </w:r>
            <w:proofErr w:type="spellEnd"/>
            <w:r>
              <w:rPr>
                <w:rStyle w:val="FontStyle43"/>
              </w:rPr>
              <w:t xml:space="preserve"> ого</w:t>
            </w:r>
            <w:proofErr w:type="gramEnd"/>
            <w:r>
              <w:rPr>
                <w:rStyle w:val="FontStyle43"/>
              </w:rPr>
              <w:t xml:space="preserve">         за прием документов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решение</w:t>
            </w:r>
          </w:p>
        </w:tc>
      </w:tr>
      <w:tr w:rsidR="00BC337B" w:rsidTr="00BC337B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 xml:space="preserve">копия </w:t>
            </w:r>
            <w:proofErr w:type="spellStart"/>
            <w:proofErr w:type="gramStart"/>
            <w:r>
              <w:rPr>
                <w:rStyle w:val="FontStyle43"/>
              </w:rPr>
              <w:t>свидетел</w:t>
            </w:r>
            <w:proofErr w:type="spellEnd"/>
            <w:r>
              <w:rPr>
                <w:rStyle w:val="FontStyle43"/>
              </w:rPr>
              <w:t xml:space="preserve"> </w:t>
            </w:r>
            <w:proofErr w:type="spellStart"/>
            <w:r>
              <w:rPr>
                <w:rStyle w:val="FontStyle43"/>
              </w:rPr>
              <w:t>ьства</w:t>
            </w:r>
            <w:proofErr w:type="spellEnd"/>
            <w:proofErr w:type="gramEnd"/>
            <w:r>
              <w:rPr>
                <w:rStyle w:val="FontStyle43"/>
              </w:rPr>
              <w:t xml:space="preserve">    о </w:t>
            </w:r>
            <w:proofErr w:type="spellStart"/>
            <w:r>
              <w:rPr>
                <w:rStyle w:val="FontStyle43"/>
              </w:rPr>
              <w:t>рождени</w:t>
            </w:r>
            <w:proofErr w:type="spellEnd"/>
            <w:r>
              <w:rPr>
                <w:rStyle w:val="FontStyle43"/>
              </w:rPr>
              <w:t xml:space="preserve"> 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 xml:space="preserve">копия </w:t>
            </w:r>
            <w:proofErr w:type="gramStart"/>
            <w:r>
              <w:rPr>
                <w:rStyle w:val="FontStyle43"/>
              </w:rPr>
              <w:t xml:space="preserve">свидетель </w:t>
            </w:r>
            <w:proofErr w:type="spellStart"/>
            <w:r>
              <w:rPr>
                <w:rStyle w:val="FontStyle43"/>
              </w:rPr>
              <w:t>ство</w:t>
            </w:r>
            <w:proofErr w:type="spellEnd"/>
            <w:proofErr w:type="gramEnd"/>
            <w:r>
              <w:rPr>
                <w:rStyle w:val="FontStyle43"/>
              </w:rPr>
              <w:t xml:space="preserve">      о </w:t>
            </w:r>
            <w:proofErr w:type="spellStart"/>
            <w:r>
              <w:rPr>
                <w:rStyle w:val="FontStyle43"/>
              </w:rPr>
              <w:t>регистрац</w:t>
            </w:r>
            <w:proofErr w:type="spellEnd"/>
            <w:r>
              <w:rPr>
                <w:rStyle w:val="FontStyle43"/>
              </w:rPr>
              <w:t xml:space="preserve"> </w:t>
            </w:r>
            <w:proofErr w:type="spellStart"/>
            <w:r>
              <w:rPr>
                <w:rStyle w:val="FontStyle43"/>
              </w:rPr>
              <w:t>ии</w:t>
            </w:r>
            <w:proofErr w:type="spellEnd"/>
            <w:r>
              <w:rPr>
                <w:rStyle w:val="FontStyle43"/>
              </w:rPr>
              <w:t xml:space="preserve">       по месту жительств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proofErr w:type="gramStart"/>
            <w:r>
              <w:rPr>
                <w:rStyle w:val="FontStyle43"/>
              </w:rPr>
              <w:t>други</w:t>
            </w:r>
            <w:proofErr w:type="spellEnd"/>
            <w:r>
              <w:rPr>
                <w:rStyle w:val="FontStyle43"/>
              </w:rPr>
              <w:t xml:space="preserve"> е</w:t>
            </w:r>
            <w:proofErr w:type="gram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proofErr w:type="gramStart"/>
            <w:r>
              <w:rPr>
                <w:rStyle w:val="FontStyle43"/>
              </w:rPr>
              <w:t>докум</w:t>
            </w:r>
            <w:proofErr w:type="spellEnd"/>
            <w:proofErr w:type="gram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енты</w:t>
            </w:r>
            <w:proofErr w:type="spell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(пере</w:t>
            </w:r>
            <w:proofErr w:type="gramEnd"/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r>
              <w:rPr>
                <w:rStyle w:val="FontStyle43"/>
              </w:rPr>
              <w:t>числи</w:t>
            </w:r>
          </w:p>
          <w:p w:rsidR="00BC337B" w:rsidRDefault="00BC337B">
            <w:pPr>
              <w:pStyle w:val="Style25"/>
              <w:widowControl/>
              <w:spacing w:line="274" w:lineRule="exact"/>
              <w:rPr>
                <w:rStyle w:val="FontStyle43"/>
              </w:rPr>
            </w:pPr>
            <w:proofErr w:type="spellStart"/>
            <w:proofErr w:type="gramStart"/>
            <w:r>
              <w:rPr>
                <w:rStyle w:val="FontStyle43"/>
              </w:rPr>
              <w:t>ть</w:t>
            </w:r>
            <w:proofErr w:type="spellEnd"/>
            <w:r>
              <w:rPr>
                <w:rStyle w:val="FontStyle43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</w:tbl>
    <w:p w:rsidR="00BC337B" w:rsidRDefault="00BC337B" w:rsidP="00BC337B">
      <w:pPr>
        <w:spacing w:after="0"/>
        <w:sectPr w:rsidR="00BC337B">
          <w:type w:val="continuous"/>
          <w:pgSz w:w="16834" w:h="11909" w:orient="landscape"/>
          <w:pgMar w:top="1135" w:right="932" w:bottom="720" w:left="931" w:header="720" w:footer="720" w:gutter="0"/>
          <w:cols w:space="720"/>
        </w:sect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lastRenderedPageBreak/>
        <w:t>Приложение № 6</w:t>
      </w: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</w:p>
    <w:p w:rsidR="00BC337B" w:rsidRDefault="00BC337B" w:rsidP="00BC337B">
      <w:pPr>
        <w:pStyle w:val="Style2"/>
        <w:widowControl/>
        <w:spacing w:before="67"/>
        <w:rPr>
          <w:rStyle w:val="FontStyle42"/>
        </w:rPr>
      </w:pPr>
      <w:r>
        <w:rPr>
          <w:rStyle w:val="FontStyle42"/>
        </w:rPr>
        <w:t>ОБРАЗЕЦ</w:t>
      </w:r>
    </w:p>
    <w:p w:rsidR="00BC337B" w:rsidRDefault="00BC337B" w:rsidP="00BC337B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01" w:line="240" w:lineRule="auto"/>
        <w:jc w:val="center"/>
        <w:rPr>
          <w:rStyle w:val="FontStyle44"/>
        </w:rPr>
      </w:pPr>
      <w:r>
        <w:rPr>
          <w:rStyle w:val="FontStyle44"/>
        </w:rPr>
        <w:t>ПРИКАЗ</w:t>
      </w:r>
    </w:p>
    <w:p w:rsidR="00BC337B" w:rsidRDefault="00BC337B" w:rsidP="00BC337B">
      <w:pPr>
        <w:pStyle w:val="Style12"/>
        <w:widowControl/>
        <w:tabs>
          <w:tab w:val="left" w:leader="underscore" w:pos="2371"/>
          <w:tab w:val="left" w:leader="underscore" w:pos="3077"/>
          <w:tab w:val="left" w:pos="7176"/>
        </w:tabs>
        <w:spacing w:before="24" w:line="240" w:lineRule="auto"/>
        <w:jc w:val="left"/>
        <w:rPr>
          <w:rStyle w:val="FontStyle44"/>
        </w:rPr>
      </w:pPr>
      <w:r>
        <w:rPr>
          <w:rStyle w:val="FontStyle44"/>
        </w:rPr>
        <w:t>«___»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№</w:t>
      </w:r>
    </w:p>
    <w:p w:rsidR="00BC337B" w:rsidRDefault="00BC337B" w:rsidP="00BC337B">
      <w:pPr>
        <w:pStyle w:val="Style12"/>
        <w:widowControl/>
        <w:spacing w:line="240" w:lineRule="exact"/>
        <w:ind w:right="4498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spacing w:before="77" w:line="322" w:lineRule="exact"/>
        <w:ind w:right="4498"/>
        <w:rPr>
          <w:rStyle w:val="FontStyle44"/>
        </w:rPr>
      </w:pPr>
      <w:r>
        <w:rPr>
          <w:rStyle w:val="FontStyle44"/>
        </w:rPr>
        <w:t>О зачислении экстерна для прохождения промежуточной и (или) государственной итоговой аттестации</w:t>
      </w:r>
    </w:p>
    <w:p w:rsidR="00BC337B" w:rsidRDefault="00BC337B" w:rsidP="00BC337B">
      <w:pPr>
        <w:pStyle w:val="Style19"/>
        <w:widowControl/>
        <w:spacing w:line="240" w:lineRule="exact"/>
        <w:ind w:firstLine="557"/>
        <w:rPr>
          <w:sz w:val="20"/>
          <w:szCs w:val="20"/>
        </w:rPr>
      </w:pPr>
    </w:p>
    <w:p w:rsidR="00BC337B" w:rsidRDefault="00BC337B" w:rsidP="00BC337B">
      <w:pPr>
        <w:pStyle w:val="Style19"/>
        <w:widowControl/>
        <w:spacing w:before="77"/>
        <w:ind w:firstLine="557"/>
        <w:rPr>
          <w:rStyle w:val="FontStyle44"/>
        </w:rPr>
      </w:pPr>
      <w:r>
        <w:rPr>
          <w:rStyle w:val="FontStyle44"/>
        </w:rPr>
        <w:t>В соответствии с частью 3 статьи 34 Федерального закона от 29.12.2012 №273-ФЗ        «Об образовании в Российской Федерации»</w:t>
      </w:r>
    </w:p>
    <w:p w:rsidR="00BC337B" w:rsidRDefault="00BC337B" w:rsidP="00BC337B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06" w:line="240" w:lineRule="auto"/>
        <w:jc w:val="center"/>
        <w:rPr>
          <w:rStyle w:val="FontStyle44"/>
        </w:rPr>
      </w:pPr>
      <w:r>
        <w:rPr>
          <w:rStyle w:val="FontStyle44"/>
        </w:rPr>
        <w:t>ПРИКАЗЫВАЮ:</w:t>
      </w:r>
    </w:p>
    <w:p w:rsidR="00BC337B" w:rsidRDefault="00BC337B" w:rsidP="00BC337B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30"/>
        <w:widowControl/>
        <w:tabs>
          <w:tab w:val="left" w:pos="278"/>
          <w:tab w:val="left" w:leader="underscore" w:pos="3811"/>
        </w:tabs>
        <w:spacing w:before="106" w:line="240" w:lineRule="auto"/>
        <w:jc w:val="left"/>
        <w:rPr>
          <w:rStyle w:val="FontStyle44"/>
        </w:rPr>
      </w:pPr>
      <w:r>
        <w:rPr>
          <w:rStyle w:val="FontStyle44"/>
        </w:rPr>
        <w:t>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Зачислить</w:t>
      </w:r>
      <w:r>
        <w:rPr>
          <w:rStyle w:val="FontStyle44"/>
        </w:rPr>
        <w:tab/>
        <w:t>(ФИО экстерна), получающего образование</w:t>
      </w:r>
    </w:p>
    <w:p w:rsidR="00BC337B" w:rsidRDefault="00BC337B" w:rsidP="00BC337B">
      <w:pPr>
        <w:pStyle w:val="Style12"/>
        <w:widowControl/>
        <w:tabs>
          <w:tab w:val="left" w:leader="underscore" w:pos="9014"/>
        </w:tabs>
        <w:spacing w:before="19" w:line="240" w:lineRule="auto"/>
        <w:jc w:val="left"/>
        <w:rPr>
          <w:rStyle w:val="FontStyle44"/>
        </w:rPr>
      </w:pPr>
      <w:r>
        <w:rPr>
          <w:rStyle w:val="FontStyle44"/>
        </w:rPr>
        <w:t>в форме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before="10" w:line="240" w:lineRule="auto"/>
        <w:jc w:val="center"/>
        <w:rPr>
          <w:rStyle w:val="FontStyle43"/>
        </w:rPr>
      </w:pPr>
      <w:r>
        <w:rPr>
          <w:rStyle w:val="FontStyle43"/>
        </w:rPr>
        <w:t xml:space="preserve">(семейного образования </w:t>
      </w:r>
      <w:r>
        <w:rPr>
          <w:rStyle w:val="FontStyle40"/>
        </w:rPr>
        <w:t>с</w:t>
      </w:r>
      <w:r>
        <w:rPr>
          <w:rStyle w:val="FontStyle43"/>
        </w:rPr>
        <w:t>амообразования)</w:t>
      </w:r>
    </w:p>
    <w:p w:rsidR="00BC337B" w:rsidRDefault="00BC337B" w:rsidP="00BC337B">
      <w:pPr>
        <w:pStyle w:val="Style12"/>
        <w:widowControl/>
        <w:tabs>
          <w:tab w:val="left" w:leader="underscore" w:pos="9043"/>
        </w:tabs>
        <w:spacing w:before="24" w:line="240" w:lineRule="auto"/>
        <w:jc w:val="left"/>
        <w:rPr>
          <w:rStyle w:val="FontStyle44"/>
        </w:rPr>
      </w:pPr>
      <w:r>
        <w:rPr>
          <w:rStyle w:val="FontStyle44"/>
        </w:rPr>
        <w:t>и изучающего</w:t>
      </w:r>
      <w:r>
        <w:rPr>
          <w:rStyle w:val="FontStyle44"/>
        </w:rPr>
        <w:tab/>
        <w:t>,</w:t>
      </w:r>
    </w:p>
    <w:p w:rsidR="00BC337B" w:rsidRDefault="00BC337B" w:rsidP="00BC337B">
      <w:pPr>
        <w:pStyle w:val="Style32"/>
        <w:widowControl/>
        <w:spacing w:line="317" w:lineRule="exact"/>
        <w:ind w:left="3514"/>
        <w:rPr>
          <w:rStyle w:val="FontStyle43"/>
        </w:rPr>
      </w:pPr>
      <w:r>
        <w:rPr>
          <w:rStyle w:val="FontStyle43"/>
        </w:rPr>
        <w:t>иностранный язык</w:t>
      </w:r>
    </w:p>
    <w:p w:rsidR="00BC337B" w:rsidRDefault="00BC337B" w:rsidP="00BC337B">
      <w:pPr>
        <w:pStyle w:val="Style12"/>
        <w:widowControl/>
        <w:tabs>
          <w:tab w:val="left" w:leader="underscore" w:pos="739"/>
          <w:tab w:val="left" w:leader="underscore" w:pos="2203"/>
          <w:tab w:val="left" w:leader="underscore" w:pos="3096"/>
          <w:tab w:val="left" w:leader="underscore" w:pos="4392"/>
          <w:tab w:val="left" w:leader="underscore" w:pos="5851"/>
          <w:tab w:val="left" w:leader="underscore" w:pos="6749"/>
        </w:tabs>
        <w:spacing w:line="317" w:lineRule="exact"/>
        <w:rPr>
          <w:rStyle w:val="FontStyle44"/>
        </w:rPr>
      </w:pPr>
      <w:r>
        <w:rPr>
          <w:rStyle w:val="FontStyle44"/>
        </w:rPr>
        <w:t>с «</w:t>
      </w:r>
      <w:r>
        <w:rPr>
          <w:rStyle w:val="FontStyle44"/>
        </w:rPr>
        <w:tab/>
        <w:t xml:space="preserve">» </w:t>
      </w:r>
      <w:r>
        <w:rPr>
          <w:rStyle w:val="FontStyle44"/>
        </w:rPr>
        <w:tab/>
        <w:t xml:space="preserve"> 20</w:t>
      </w:r>
      <w:r>
        <w:rPr>
          <w:rStyle w:val="FontStyle44"/>
        </w:rPr>
        <w:tab/>
        <w:t>г. по «</w:t>
      </w:r>
      <w:r>
        <w:rPr>
          <w:rStyle w:val="FontStyle44"/>
        </w:rPr>
        <w:tab/>
        <w:t xml:space="preserve">» </w:t>
      </w:r>
      <w:r>
        <w:rPr>
          <w:rStyle w:val="FontStyle44"/>
        </w:rPr>
        <w:tab/>
        <w:t xml:space="preserve"> 20</w:t>
      </w:r>
      <w:r>
        <w:rPr>
          <w:rStyle w:val="FontStyle44"/>
        </w:rPr>
        <w:tab/>
        <w:t>г. для прохождения</w:t>
      </w:r>
    </w:p>
    <w:p w:rsidR="00BC337B" w:rsidRDefault="00BC337B" w:rsidP="00BC337B">
      <w:pPr>
        <w:pStyle w:val="Style12"/>
        <w:widowControl/>
        <w:tabs>
          <w:tab w:val="left" w:leader="underscore" w:pos="2808"/>
          <w:tab w:val="left" w:leader="underscore" w:pos="9048"/>
        </w:tabs>
        <w:spacing w:line="317" w:lineRule="exact"/>
        <w:rPr>
          <w:rStyle w:val="FontStyle44"/>
        </w:rPr>
      </w:pPr>
      <w:r>
        <w:rPr>
          <w:rStyle w:val="FontStyle44"/>
        </w:rPr>
        <w:t>промежуточной и (или) государственной итоговой аттестации за курс</w:t>
      </w:r>
      <w:r>
        <w:rPr>
          <w:rStyle w:val="FontStyle44"/>
        </w:rPr>
        <w:br/>
      </w:r>
      <w:r>
        <w:rPr>
          <w:rStyle w:val="FontStyle44"/>
        </w:rPr>
        <w:tab/>
        <w:t>класса по предмет</w:t>
      </w:r>
      <w:proofErr w:type="gramStart"/>
      <w:r>
        <w:rPr>
          <w:rStyle w:val="FontStyle44"/>
        </w:rPr>
        <w:t>у(</w:t>
      </w:r>
      <w:proofErr w:type="spellStart"/>
      <w:proofErr w:type="gramEnd"/>
      <w:r>
        <w:rPr>
          <w:rStyle w:val="FontStyle44"/>
        </w:rPr>
        <w:t>ам</w:t>
      </w:r>
      <w:proofErr w:type="spellEnd"/>
      <w:r>
        <w:rPr>
          <w:rStyle w:val="FontStyle44"/>
        </w:rPr>
        <w:t>)</w:t>
      </w:r>
      <w:r>
        <w:rPr>
          <w:rStyle w:val="FontStyle44"/>
        </w:rPr>
        <w:tab/>
        <w:t>.</w:t>
      </w:r>
    </w:p>
    <w:p w:rsidR="00BC337B" w:rsidRDefault="00BC337B" w:rsidP="00BC337B">
      <w:pPr>
        <w:pStyle w:val="Style30"/>
        <w:widowControl/>
        <w:tabs>
          <w:tab w:val="left" w:pos="278"/>
        </w:tabs>
        <w:spacing w:line="317" w:lineRule="exact"/>
        <w:jc w:val="left"/>
        <w:rPr>
          <w:rStyle w:val="FontStyle44"/>
        </w:rPr>
      </w:pPr>
      <w:r>
        <w:rPr>
          <w:rStyle w:val="FontStyle44"/>
        </w:rPr>
        <w:t>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Утвердить следующий график проведения промежуточной аттестации:</w:t>
      </w:r>
    </w:p>
    <w:p w:rsidR="00BC337B" w:rsidRDefault="00BC337B" w:rsidP="00BC337B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038"/>
        <w:gridCol w:w="3178"/>
        <w:gridCol w:w="3187"/>
      </w:tblGrid>
      <w:tr w:rsidR="00BC337B" w:rsidTr="00BC337B">
        <w:tc>
          <w:tcPr>
            <w:tcW w:w="3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Предметы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Форма        проведения</w:t>
            </w:r>
          </w:p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промежуточной</w:t>
            </w:r>
          </w:p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аттестации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Сроки         проведения</w:t>
            </w:r>
          </w:p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промежуточной</w:t>
            </w:r>
          </w:p>
          <w:p w:rsidR="00BC337B" w:rsidRDefault="00BC337B">
            <w:pPr>
              <w:pStyle w:val="Style22"/>
              <w:widowControl/>
              <w:spacing w:line="322" w:lineRule="exact"/>
              <w:rPr>
                <w:rStyle w:val="FontStyle44"/>
              </w:rPr>
            </w:pPr>
            <w:r>
              <w:rPr>
                <w:rStyle w:val="FontStyle44"/>
              </w:rPr>
              <w:t>аттестации</w:t>
            </w:r>
          </w:p>
        </w:tc>
      </w:tr>
      <w:tr w:rsidR="00BC337B" w:rsidTr="00BC337B">
        <w:tc>
          <w:tcPr>
            <w:tcW w:w="94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94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3. Утвердить следующий график проведения консультаций по предметам:</w:t>
            </w:r>
          </w:p>
        </w:tc>
      </w:tr>
      <w:tr w:rsidR="00BC337B" w:rsidTr="00BC337B"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Предметы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Сроки проведения консультаций</w:t>
            </w:r>
          </w:p>
        </w:tc>
      </w:tr>
      <w:tr w:rsidR="00BC337B" w:rsidTr="00BC337B">
        <w:tc>
          <w:tcPr>
            <w:tcW w:w="9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37B" w:rsidRDefault="00BC337B">
            <w:pPr>
              <w:spacing w:after="0" w:line="240" w:lineRule="auto"/>
              <w:rPr>
                <w:rStyle w:val="FontStyle4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rPr>
                <w:rStyle w:val="FontStyle44"/>
              </w:rPr>
            </w:pPr>
          </w:p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1 консультация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2 консультация</w:t>
            </w:r>
          </w:p>
        </w:tc>
      </w:tr>
      <w:tr w:rsidR="00BC337B" w:rsidTr="00BC337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</w:tbl>
    <w:p w:rsidR="00BC337B" w:rsidRDefault="00BC337B" w:rsidP="00BC337B">
      <w:pPr>
        <w:pStyle w:val="Style30"/>
        <w:widowControl/>
        <w:tabs>
          <w:tab w:val="left" w:pos="274"/>
          <w:tab w:val="left" w:leader="underscore" w:pos="6706"/>
        </w:tabs>
        <w:spacing w:line="322" w:lineRule="exact"/>
        <w:rPr>
          <w:rStyle w:val="FontStyle44"/>
        </w:rPr>
      </w:pPr>
      <w:r>
        <w:rPr>
          <w:rStyle w:val="FontStyle44"/>
        </w:rPr>
        <w:t>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Заместителю руководителя  по УВР</w:t>
      </w:r>
      <w:r>
        <w:rPr>
          <w:rStyle w:val="FontStyle44"/>
        </w:rPr>
        <w:tab/>
        <w:t xml:space="preserve">  (ФИО заместителя)</w:t>
      </w:r>
    </w:p>
    <w:p w:rsidR="00BC337B" w:rsidRDefault="00BC337B" w:rsidP="00BC337B">
      <w:pPr>
        <w:pStyle w:val="Style12"/>
        <w:widowControl/>
        <w:spacing w:line="322" w:lineRule="exact"/>
        <w:rPr>
          <w:rStyle w:val="FontStyle44"/>
        </w:rPr>
      </w:pPr>
      <w:r>
        <w:rPr>
          <w:rStyle w:val="FontStyle44"/>
        </w:rPr>
        <w:t xml:space="preserve">осуществлять </w:t>
      </w:r>
      <w:proofErr w:type="gramStart"/>
      <w:r>
        <w:rPr>
          <w:rStyle w:val="FontStyle44"/>
        </w:rPr>
        <w:t>контроль за</w:t>
      </w:r>
      <w:proofErr w:type="gramEnd"/>
      <w:r>
        <w:rPr>
          <w:rStyle w:val="FontStyle4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учёта проведения консультаций.</w:t>
      </w:r>
    </w:p>
    <w:p w:rsidR="00BC337B" w:rsidRDefault="00BC337B" w:rsidP="00BC337B">
      <w:pPr>
        <w:pStyle w:val="Style30"/>
        <w:widowControl/>
        <w:tabs>
          <w:tab w:val="left" w:pos="274"/>
        </w:tabs>
        <w:spacing w:line="322" w:lineRule="exact"/>
        <w:jc w:val="left"/>
        <w:rPr>
          <w:rStyle w:val="FontStyle44"/>
        </w:rPr>
      </w:pPr>
      <w:r>
        <w:rPr>
          <w:rStyle w:val="FontStyle44"/>
        </w:rPr>
        <w:t>5.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Контроль за</w:t>
      </w:r>
      <w:proofErr w:type="gramEnd"/>
      <w:r>
        <w:rPr>
          <w:rStyle w:val="FontStyle44"/>
        </w:rPr>
        <w:t xml:space="preserve"> исполнением приказа оставляю за собой.</w:t>
      </w:r>
    </w:p>
    <w:p w:rsidR="00BC337B" w:rsidRDefault="00BC337B" w:rsidP="00BC337B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12"/>
        <w:widowControl/>
        <w:tabs>
          <w:tab w:val="left" w:leader="underscore" w:pos="6634"/>
          <w:tab w:val="left" w:leader="underscore" w:pos="8947"/>
        </w:tabs>
        <w:spacing w:before="77" w:line="322" w:lineRule="exact"/>
        <w:jc w:val="left"/>
        <w:rPr>
          <w:rStyle w:val="FontStyle44"/>
        </w:rPr>
      </w:pPr>
      <w:r>
        <w:rPr>
          <w:rStyle w:val="FontStyle44"/>
        </w:rPr>
        <w:t>Руководитель образовательной организации</w:t>
      </w:r>
      <w:r>
        <w:rPr>
          <w:rStyle w:val="FontStyle44"/>
        </w:rPr>
        <w:tab/>
        <w:t>/</w:t>
      </w:r>
      <w:r>
        <w:rPr>
          <w:rStyle w:val="FontStyle44"/>
        </w:rPr>
        <w:tab/>
        <w:t>/</w:t>
      </w:r>
    </w:p>
    <w:p w:rsidR="00BC337B" w:rsidRDefault="00BC337B" w:rsidP="00BC337B">
      <w:pPr>
        <w:pStyle w:val="Style12"/>
        <w:widowControl/>
        <w:spacing w:line="322" w:lineRule="exact"/>
        <w:jc w:val="left"/>
        <w:rPr>
          <w:rStyle w:val="FontStyle44"/>
        </w:rPr>
      </w:pPr>
      <w:r>
        <w:rPr>
          <w:rStyle w:val="FontStyle44"/>
        </w:rPr>
        <w:t>МП</w:t>
      </w:r>
    </w:p>
    <w:p w:rsidR="00BC337B" w:rsidRDefault="00BC337B" w:rsidP="00BC337B">
      <w:pPr>
        <w:pStyle w:val="Style12"/>
        <w:widowControl/>
        <w:spacing w:line="322" w:lineRule="exact"/>
        <w:ind w:right="6317"/>
        <w:rPr>
          <w:rStyle w:val="FontStyle44"/>
        </w:rPr>
      </w:pPr>
      <w:r>
        <w:rPr>
          <w:rStyle w:val="FontStyle44"/>
        </w:rPr>
        <w:lastRenderedPageBreak/>
        <w:t xml:space="preserve">С приказом </w:t>
      </w:r>
      <w:proofErr w:type="gramStart"/>
      <w:r>
        <w:rPr>
          <w:rStyle w:val="FontStyle44"/>
        </w:rPr>
        <w:t>ознакомлены</w:t>
      </w:r>
      <w:proofErr w:type="gramEnd"/>
      <w:r>
        <w:rPr>
          <w:rStyle w:val="FontStyle44"/>
        </w:rPr>
        <w:t xml:space="preserve">: С приказом </w:t>
      </w:r>
      <w:proofErr w:type="gramStart"/>
      <w:r>
        <w:rPr>
          <w:rStyle w:val="FontStyle44"/>
        </w:rPr>
        <w:t>ознакомлены</w:t>
      </w:r>
      <w:proofErr w:type="gramEnd"/>
      <w:r>
        <w:rPr>
          <w:rStyle w:val="FontStyle44"/>
        </w:rPr>
        <w:t>:</w:t>
      </w:r>
    </w:p>
    <w:p w:rsidR="00BC337B" w:rsidRDefault="00BC337B" w:rsidP="00BC337B">
      <w:pPr>
        <w:pStyle w:val="Style12"/>
        <w:widowControl/>
        <w:tabs>
          <w:tab w:val="left" w:leader="underscore" w:pos="1685"/>
          <w:tab w:val="left" w:pos="4963"/>
          <w:tab w:val="left" w:leader="underscore" w:pos="5525"/>
          <w:tab w:val="left" w:leader="underscore" w:pos="7133"/>
        </w:tabs>
        <w:spacing w:before="72" w:line="240" w:lineRule="auto"/>
        <w:jc w:val="left"/>
        <w:rPr>
          <w:rStyle w:val="FontStyle44"/>
        </w:rPr>
      </w:pPr>
      <w:r>
        <w:rPr>
          <w:rStyle w:val="FontStyle44"/>
        </w:rPr>
        <w:tab/>
        <w:t xml:space="preserve">     ФИО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20_</w:t>
      </w:r>
    </w:p>
    <w:p w:rsidR="00BC337B" w:rsidRDefault="00BC337B" w:rsidP="00BC337B">
      <w:pPr>
        <w:spacing w:after="0" w:line="240" w:lineRule="auto"/>
        <w:rPr>
          <w:rStyle w:val="FontStyle44"/>
        </w:rPr>
        <w:sectPr w:rsidR="00BC337B">
          <w:type w:val="continuous"/>
          <w:pgSz w:w="11909" w:h="16834"/>
          <w:pgMar w:top="1135" w:right="806" w:bottom="360" w:left="1699" w:header="720" w:footer="720" w:gutter="0"/>
          <w:cols w:space="720"/>
        </w:sectPr>
      </w:pPr>
    </w:p>
    <w:p w:rsidR="00BC337B" w:rsidRDefault="00BC337B" w:rsidP="00BC337B">
      <w:pPr>
        <w:pStyle w:val="Style13"/>
        <w:widowControl/>
        <w:spacing w:before="67" w:line="326" w:lineRule="exact"/>
        <w:ind w:left="7258"/>
        <w:rPr>
          <w:rStyle w:val="FontStyle44"/>
        </w:rPr>
      </w:pPr>
      <w:r>
        <w:rPr>
          <w:rStyle w:val="FontStyle44"/>
        </w:rPr>
        <w:lastRenderedPageBreak/>
        <w:t xml:space="preserve">Приложение № 7 </w:t>
      </w:r>
    </w:p>
    <w:p w:rsidR="00BC337B" w:rsidRDefault="00BC337B" w:rsidP="00BC337B">
      <w:pPr>
        <w:pStyle w:val="Style2"/>
        <w:widowControl/>
        <w:spacing w:line="240" w:lineRule="exact"/>
      </w:pPr>
    </w:p>
    <w:p w:rsidR="00BC337B" w:rsidRDefault="00BC337B" w:rsidP="00BC337B">
      <w:pPr>
        <w:pStyle w:val="Style2"/>
        <w:widowControl/>
        <w:spacing w:before="91" w:line="317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ДОГОВОР</w:t>
      </w:r>
    </w:p>
    <w:p w:rsidR="00BC337B" w:rsidRDefault="00BC337B" w:rsidP="00BC337B">
      <w:pPr>
        <w:pStyle w:val="Style2"/>
        <w:widowControl/>
        <w:spacing w:line="317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ОБ ОРГАНИЗАЦИИ ОСВОЕНИЯ ОБРАЗОВАТЕЛЬНЫХ ПРОГРАММ ВНЕ ОБРАЗОВАТЕЛЬНОЙ ОРГАНИЗАЦИИ - В ФОРМЕ СЕМЕЙНОГО ОБРАЗОВАНИЯ (САМООБРАЗОВАНИЯ) МЕЖДУ ОБЩЕОБРАЗОВАТЕЛЬНОЙ ОРГАНИЗАЦИЕЙ И РОДИТЕЛЯМИ (ЗАКОННЫМИ ПРЕДСТАВИТЕЛЯМИ)</w:t>
      </w:r>
    </w:p>
    <w:p w:rsidR="00BC337B" w:rsidRDefault="00BC337B" w:rsidP="00BC337B">
      <w:pPr>
        <w:pStyle w:val="Style2"/>
        <w:widowControl/>
        <w:spacing w:line="317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ОБУЧАЮЩЕГОСЯ</w:t>
      </w:r>
    </w:p>
    <w:p w:rsidR="00BC337B" w:rsidRDefault="00BC337B" w:rsidP="00BC337B">
      <w:pPr>
        <w:pStyle w:val="Style12"/>
        <w:widowControl/>
        <w:spacing w:line="240" w:lineRule="exact"/>
      </w:pPr>
    </w:p>
    <w:p w:rsidR="00BC337B" w:rsidRDefault="00BC337B" w:rsidP="00BC337B">
      <w:pPr>
        <w:pStyle w:val="Style12"/>
        <w:widowControl/>
        <w:tabs>
          <w:tab w:val="left" w:leader="underscore" w:pos="2669"/>
          <w:tab w:val="left" w:pos="5683"/>
          <w:tab w:val="left" w:leader="underscore" w:pos="6346"/>
          <w:tab w:val="left" w:leader="underscore" w:pos="7963"/>
          <w:tab w:val="left" w:leader="underscore" w:pos="8736"/>
        </w:tabs>
        <w:spacing w:before="101" w:line="240" w:lineRule="auto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ab/>
      </w:r>
      <w:r>
        <w:rPr>
          <w:rStyle w:val="FontStyle44"/>
          <w:sz w:val="20"/>
          <w:szCs w:val="20"/>
        </w:rPr>
        <w:tab/>
        <w:t>"</w:t>
      </w:r>
      <w:r>
        <w:rPr>
          <w:rStyle w:val="FontStyle44"/>
          <w:sz w:val="20"/>
          <w:szCs w:val="20"/>
        </w:rPr>
        <w:tab/>
        <w:t>"</w:t>
      </w:r>
      <w:r>
        <w:rPr>
          <w:rStyle w:val="FontStyle44"/>
          <w:sz w:val="20"/>
          <w:szCs w:val="20"/>
        </w:rPr>
        <w:tab/>
        <w:t>20</w:t>
      </w:r>
      <w:r>
        <w:rPr>
          <w:rStyle w:val="FontStyle44"/>
          <w:sz w:val="20"/>
          <w:szCs w:val="20"/>
        </w:rPr>
        <w:tab/>
        <w:t>года</w:t>
      </w:r>
    </w:p>
    <w:p w:rsidR="00BC337B" w:rsidRDefault="00BC337B" w:rsidP="00BC337B">
      <w:pPr>
        <w:pStyle w:val="Style32"/>
        <w:widowControl/>
        <w:spacing w:before="24" w:line="240" w:lineRule="auto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место составления договора</w:t>
      </w:r>
    </w:p>
    <w:p w:rsidR="00BC337B" w:rsidRDefault="00BC337B" w:rsidP="00BC337B">
      <w:pPr>
        <w:pStyle w:val="Style12"/>
        <w:widowControl/>
        <w:tabs>
          <w:tab w:val="left" w:leader="underscore" w:pos="9250"/>
        </w:tabs>
        <w:spacing w:before="62" w:line="240" w:lineRule="auto"/>
        <w:rPr>
          <w:rStyle w:val="FontStyle44"/>
          <w:sz w:val="20"/>
          <w:szCs w:val="20"/>
          <w:vertAlign w:val="superscript"/>
        </w:rPr>
      </w:pPr>
      <w:r>
        <w:rPr>
          <w:rStyle w:val="FontStyle44"/>
          <w:sz w:val="20"/>
          <w:szCs w:val="20"/>
        </w:rPr>
        <w:tab/>
      </w:r>
      <w:r>
        <w:rPr>
          <w:rStyle w:val="FontStyle44"/>
          <w:sz w:val="20"/>
          <w:szCs w:val="20"/>
          <w:vertAlign w:val="superscript"/>
        </w:rPr>
        <w:t>,</w:t>
      </w:r>
    </w:p>
    <w:p w:rsidR="00BC337B" w:rsidRDefault="00BC337B" w:rsidP="00BC337B">
      <w:pPr>
        <w:pStyle w:val="Style14"/>
        <w:widowControl/>
        <w:ind w:right="1382"/>
        <w:rPr>
          <w:rStyle w:val="FontStyle44"/>
          <w:sz w:val="20"/>
          <w:szCs w:val="20"/>
        </w:rPr>
      </w:pPr>
      <w:r>
        <w:rPr>
          <w:rStyle w:val="FontStyle43"/>
          <w:sz w:val="20"/>
          <w:szCs w:val="20"/>
        </w:rPr>
        <w:t xml:space="preserve">(наименование общеобразовательной организации) </w:t>
      </w:r>
      <w:r>
        <w:rPr>
          <w:rStyle w:val="FontStyle44"/>
          <w:sz w:val="20"/>
          <w:szCs w:val="20"/>
        </w:rPr>
        <w:t>именуемое в дальнейшем Организация, в лице</w:t>
      </w:r>
    </w:p>
    <w:p w:rsidR="00BC337B" w:rsidRDefault="00BC337B" w:rsidP="00BC337B">
      <w:pPr>
        <w:pStyle w:val="Style32"/>
        <w:widowControl/>
        <w:spacing w:line="240" w:lineRule="exact"/>
      </w:pPr>
    </w:p>
    <w:p w:rsidR="00BC337B" w:rsidRDefault="00BC337B" w:rsidP="00BC337B">
      <w:pPr>
        <w:pStyle w:val="Style32"/>
        <w:widowControl/>
        <w:spacing w:before="96" w:line="240" w:lineRule="auto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(должность)</w:t>
      </w:r>
    </w:p>
    <w:p w:rsidR="00BC337B" w:rsidRDefault="00BC337B" w:rsidP="00BC337B">
      <w:pPr>
        <w:pStyle w:val="Style12"/>
        <w:widowControl/>
        <w:tabs>
          <w:tab w:val="left" w:leader="underscore" w:pos="9110"/>
        </w:tabs>
        <w:spacing w:before="72" w:line="240" w:lineRule="auto"/>
        <w:jc w:val="left"/>
        <w:rPr>
          <w:rStyle w:val="FontStyle44"/>
          <w:sz w:val="20"/>
          <w:szCs w:val="20"/>
          <w:vertAlign w:val="superscript"/>
        </w:rPr>
      </w:pPr>
      <w:r>
        <w:rPr>
          <w:rStyle w:val="FontStyle44"/>
          <w:sz w:val="20"/>
          <w:szCs w:val="20"/>
        </w:rPr>
        <w:tab/>
      </w:r>
      <w:r>
        <w:rPr>
          <w:rStyle w:val="FontStyle44"/>
          <w:sz w:val="20"/>
          <w:szCs w:val="20"/>
          <w:vertAlign w:val="superscript"/>
        </w:rPr>
        <w:t>,</w:t>
      </w:r>
    </w:p>
    <w:p w:rsidR="00BC337B" w:rsidRDefault="00BC337B" w:rsidP="00BC337B">
      <w:pPr>
        <w:pStyle w:val="Style32"/>
        <w:widowControl/>
        <w:spacing w:line="317" w:lineRule="exact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(фамилия, имя, отчество)</w:t>
      </w:r>
    </w:p>
    <w:p w:rsidR="00BC337B" w:rsidRDefault="00BC337B" w:rsidP="00BC337B">
      <w:pPr>
        <w:pStyle w:val="Style12"/>
        <w:widowControl/>
        <w:spacing w:line="317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действующего на основании Устава, с одной стороны, и родитель (законный представитель) несовершеннолетнего обучающегося</w:t>
      </w:r>
    </w:p>
    <w:p w:rsidR="00BC337B" w:rsidRDefault="00BC337B" w:rsidP="00BC337B">
      <w:pPr>
        <w:pStyle w:val="Style23"/>
        <w:widowControl/>
        <w:spacing w:line="240" w:lineRule="exact"/>
        <w:ind w:firstLine="1085"/>
      </w:pPr>
    </w:p>
    <w:p w:rsidR="00BC337B" w:rsidRDefault="00BC337B" w:rsidP="00BC337B">
      <w:pPr>
        <w:pStyle w:val="Style23"/>
        <w:widowControl/>
        <w:tabs>
          <w:tab w:val="left" w:leader="underscore" w:pos="9168"/>
        </w:tabs>
        <w:spacing w:before="48" w:line="317" w:lineRule="exact"/>
        <w:ind w:firstLine="1085"/>
        <w:rPr>
          <w:rStyle w:val="FontStyle44"/>
          <w:sz w:val="20"/>
          <w:szCs w:val="20"/>
        </w:rPr>
      </w:pPr>
      <w:r>
        <w:rPr>
          <w:rStyle w:val="FontStyle43"/>
          <w:sz w:val="20"/>
          <w:szCs w:val="20"/>
        </w:rPr>
        <w:t>(фамилия, имя, отчество представителя</w:t>
      </w:r>
      <w:proofErr w:type="gramStart"/>
      <w:r>
        <w:rPr>
          <w:rStyle w:val="FontStyle43"/>
          <w:sz w:val="20"/>
          <w:szCs w:val="20"/>
        </w:rPr>
        <w:t xml:space="preserve"> )</w:t>
      </w:r>
      <w:proofErr w:type="gramEnd"/>
      <w:r>
        <w:rPr>
          <w:rStyle w:val="FontStyle43"/>
          <w:sz w:val="20"/>
          <w:szCs w:val="20"/>
        </w:rPr>
        <w:br/>
      </w:r>
      <w:r>
        <w:rPr>
          <w:rStyle w:val="FontStyle44"/>
          <w:sz w:val="20"/>
          <w:szCs w:val="20"/>
        </w:rPr>
        <w:t>именуемый                в                 дальнейшем                Представитель</w:t>
      </w:r>
      <w:r>
        <w:rPr>
          <w:rStyle w:val="FontStyle44"/>
          <w:sz w:val="20"/>
          <w:szCs w:val="20"/>
        </w:rPr>
        <w:br/>
        <w:t>обучающегося</w:t>
      </w:r>
      <w:r>
        <w:rPr>
          <w:rStyle w:val="FontStyle44"/>
          <w:sz w:val="20"/>
          <w:szCs w:val="20"/>
        </w:rPr>
        <w:tab/>
        <w:t>,</w:t>
      </w:r>
    </w:p>
    <w:p w:rsidR="00BC337B" w:rsidRDefault="00BC337B" w:rsidP="00BC337B">
      <w:pPr>
        <w:pStyle w:val="Style36"/>
        <w:widowControl/>
        <w:spacing w:line="317" w:lineRule="exact"/>
        <w:rPr>
          <w:rStyle w:val="FontStyle44"/>
          <w:sz w:val="20"/>
          <w:szCs w:val="20"/>
        </w:rPr>
      </w:pPr>
      <w:proofErr w:type="gramStart"/>
      <w:r>
        <w:rPr>
          <w:rStyle w:val="FontStyle43"/>
          <w:sz w:val="20"/>
          <w:szCs w:val="20"/>
        </w:rPr>
        <w:t xml:space="preserve">(фамилия, имя, отчество обучающегося) </w:t>
      </w:r>
      <w:r>
        <w:rPr>
          <w:rStyle w:val="FontStyle44"/>
          <w:sz w:val="20"/>
          <w:szCs w:val="20"/>
        </w:rPr>
        <w:t>именуемого в дальнейшем Обучающийся, с другой стороны, в интересах обучающегося, в соответствии с п.1 ст.17 Закона Российской Федерации «Об образовании в Российской Федерации» заключили настоящий договор о нижеследующем:</w:t>
      </w:r>
      <w:proofErr w:type="gramEnd"/>
    </w:p>
    <w:p w:rsidR="00BC337B" w:rsidRDefault="00BC337B" w:rsidP="00BC337B">
      <w:pPr>
        <w:pStyle w:val="Style35"/>
        <w:widowControl/>
        <w:spacing w:line="240" w:lineRule="exact"/>
      </w:pPr>
    </w:p>
    <w:p w:rsidR="00BC337B" w:rsidRDefault="00BC337B" w:rsidP="00BC337B">
      <w:pPr>
        <w:pStyle w:val="Style35"/>
        <w:widowControl/>
        <w:tabs>
          <w:tab w:val="left" w:pos="283"/>
        </w:tabs>
        <w:spacing w:before="91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1.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Предмет Договора.</w:t>
      </w:r>
    </w:p>
    <w:p w:rsidR="00BC337B" w:rsidRDefault="00BC337B" w:rsidP="00BC337B">
      <w:pPr>
        <w:pStyle w:val="Style12"/>
        <w:widowControl/>
        <w:spacing w:line="317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1.1. Предметом настоящего договора является организация освоения Обучающимся образовательных программ начального ( основного, среднего) общего образования (дале</w:t>
      </w:r>
      <w:proofErr w:type="gramStart"/>
      <w:r>
        <w:rPr>
          <w:rStyle w:val="FontStyle44"/>
          <w:sz w:val="20"/>
          <w:szCs w:val="20"/>
        </w:rPr>
        <w:t>е-</w:t>
      </w:r>
      <w:proofErr w:type="gramEnd"/>
      <w:r>
        <w:rPr>
          <w:rStyle w:val="FontStyle44"/>
          <w:sz w:val="20"/>
          <w:szCs w:val="20"/>
        </w:rPr>
        <w:t xml:space="preserve"> образовательных программ) в форме семейного</w:t>
      </w:r>
    </w:p>
    <w:p w:rsidR="00BC337B" w:rsidRDefault="00BC337B" w:rsidP="00BC337B">
      <w:pPr>
        <w:pStyle w:val="Style12"/>
        <w:widowControl/>
        <w:tabs>
          <w:tab w:val="left" w:leader="underscore" w:pos="5030"/>
        </w:tabs>
        <w:spacing w:line="317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образовани</w:t>
      </w:r>
      <w:proofErr w:type="gramStart"/>
      <w:r>
        <w:rPr>
          <w:rStyle w:val="FontStyle44"/>
          <w:sz w:val="20"/>
          <w:szCs w:val="20"/>
        </w:rPr>
        <w:t>я(</w:t>
      </w:r>
      <w:proofErr w:type="gramEnd"/>
      <w:r>
        <w:rPr>
          <w:rStyle w:val="FontStyle44"/>
          <w:sz w:val="20"/>
          <w:szCs w:val="20"/>
        </w:rPr>
        <w:t xml:space="preserve">самообразования)  за </w:t>
      </w:r>
      <w:r>
        <w:rPr>
          <w:rStyle w:val="FontStyle44"/>
          <w:sz w:val="20"/>
          <w:szCs w:val="20"/>
        </w:rPr>
        <w:tab/>
        <w:t xml:space="preserve"> класс  в  рамках  федерального</w:t>
      </w:r>
    </w:p>
    <w:p w:rsidR="00BC337B" w:rsidRDefault="00BC337B" w:rsidP="00BC337B">
      <w:pPr>
        <w:pStyle w:val="Style12"/>
        <w:widowControl/>
        <w:spacing w:before="10" w:line="317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государственного образовательного стандарта (далее - ФГОС).</w:t>
      </w:r>
    </w:p>
    <w:p w:rsidR="00BC337B" w:rsidRDefault="00BC337B" w:rsidP="00BC337B">
      <w:pPr>
        <w:pStyle w:val="Style35"/>
        <w:widowControl/>
        <w:tabs>
          <w:tab w:val="left" w:pos="283"/>
        </w:tabs>
        <w:spacing w:before="5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2.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Финансовое обеспечение Договора</w:t>
      </w:r>
    </w:p>
    <w:p w:rsidR="00BC337B" w:rsidRDefault="00BC337B" w:rsidP="00BC337B">
      <w:pPr>
        <w:pStyle w:val="Style12"/>
        <w:widowControl/>
        <w:spacing w:line="317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2.1. Оплата труда педагогических работников, привлекаемых для проведения консультаций, промежуточной и (или) итоговой аттестации, осуществляется в </w:t>
      </w:r>
      <w:proofErr w:type="gramStart"/>
      <w:r>
        <w:rPr>
          <w:rStyle w:val="FontStyle44"/>
          <w:sz w:val="20"/>
          <w:szCs w:val="20"/>
        </w:rPr>
        <w:t>пределах</w:t>
      </w:r>
      <w:proofErr w:type="gramEnd"/>
      <w:r>
        <w:rPr>
          <w:rStyle w:val="FontStyle44"/>
          <w:sz w:val="20"/>
          <w:szCs w:val="20"/>
        </w:rPr>
        <w:t xml:space="preserve"> имеющихся в общеобразовательной организации финансовых средств.</w:t>
      </w:r>
    </w:p>
    <w:p w:rsidR="00BC337B" w:rsidRDefault="00BC337B" w:rsidP="00BC337B">
      <w:pPr>
        <w:pStyle w:val="Style35"/>
        <w:widowControl/>
        <w:tabs>
          <w:tab w:val="left" w:pos="283"/>
        </w:tabs>
        <w:spacing w:before="5"/>
        <w:ind w:right="5069"/>
        <w:rPr>
          <w:rStyle w:val="FontStyle44"/>
          <w:sz w:val="20"/>
          <w:szCs w:val="20"/>
        </w:rPr>
      </w:pPr>
      <w:r>
        <w:rPr>
          <w:rStyle w:val="FontStyle42"/>
          <w:sz w:val="20"/>
          <w:szCs w:val="20"/>
        </w:rPr>
        <w:t>3.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Обязанности и права сторон</w:t>
      </w:r>
      <w:r>
        <w:rPr>
          <w:rStyle w:val="FontStyle42"/>
          <w:sz w:val="20"/>
          <w:szCs w:val="20"/>
        </w:rPr>
        <w:br/>
      </w:r>
      <w:r>
        <w:rPr>
          <w:rStyle w:val="FontStyle44"/>
          <w:sz w:val="20"/>
          <w:szCs w:val="20"/>
        </w:rPr>
        <w:t>3.1. Организация обязуется:</w:t>
      </w:r>
    </w:p>
    <w:p w:rsidR="00BC337B" w:rsidRDefault="00BC337B" w:rsidP="00BC337B">
      <w:pPr>
        <w:pStyle w:val="Style12"/>
        <w:widowControl/>
        <w:spacing w:before="67"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3.1.1.Ознакомить Представителя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rStyle w:val="FontStyle44"/>
          <w:sz w:val="20"/>
          <w:szCs w:val="20"/>
        </w:rPr>
        <w:lastRenderedPageBreak/>
        <w:t>Положением о получении образования вне образовательной организации, с учебным планом Организации и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BC337B" w:rsidRDefault="00BC337B" w:rsidP="00BC337B">
      <w:pPr>
        <w:pStyle w:val="Style30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Предоставлять </w:t>
      </w:r>
      <w:proofErr w:type="gramStart"/>
      <w:r>
        <w:rPr>
          <w:rStyle w:val="FontStyle44"/>
          <w:sz w:val="20"/>
          <w:szCs w:val="20"/>
        </w:rPr>
        <w:t>Обучающемуся</w:t>
      </w:r>
      <w:proofErr w:type="gramEnd"/>
      <w:r>
        <w:rPr>
          <w:rStyle w:val="FontStyle44"/>
          <w:sz w:val="20"/>
          <w:szCs w:val="20"/>
        </w:rPr>
        <w:t xml:space="preserve"> на время обучения в форме семейного образования (самообразования) бесплатно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BC337B" w:rsidRDefault="00BC337B" w:rsidP="00BC337B">
      <w:pPr>
        <w:pStyle w:val="Style31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Оказать Обучающемуся консультативную помощь в пределах 2 учебных часов по каждому учебному предмету, по которому он проходит аттестацию в порядке, установленном Организацией.</w:t>
      </w:r>
    </w:p>
    <w:p w:rsidR="00BC337B" w:rsidRDefault="00BC337B" w:rsidP="00BC337B">
      <w:pPr>
        <w:pStyle w:val="Style30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Осуществлять аттестацию </w:t>
      </w:r>
      <w:proofErr w:type="gramStart"/>
      <w:r>
        <w:rPr>
          <w:rStyle w:val="FontStyle44"/>
          <w:sz w:val="20"/>
          <w:szCs w:val="20"/>
        </w:rPr>
        <w:t>Обучающегося</w:t>
      </w:r>
      <w:proofErr w:type="gramEnd"/>
      <w:r>
        <w:rPr>
          <w:rStyle w:val="FontStyle44"/>
          <w:sz w:val="20"/>
          <w:szCs w:val="20"/>
        </w:rPr>
        <w:t xml:space="preserve"> в соответствии с графиком промежуточной и (или) государственной итоговой аттестации.</w:t>
      </w:r>
    </w:p>
    <w:p w:rsidR="00BC337B" w:rsidRDefault="00BC337B" w:rsidP="00BC337B">
      <w:pPr>
        <w:pStyle w:val="Style31"/>
        <w:widowControl/>
        <w:numPr>
          <w:ilvl w:val="0"/>
          <w:numId w:val="21"/>
        </w:numPr>
        <w:tabs>
          <w:tab w:val="left" w:pos="706"/>
        </w:tabs>
        <w:spacing w:line="322" w:lineRule="exact"/>
        <w:jc w:val="both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Обеспечивать возможность присутствия в Организации Представителя вместе с </w:t>
      </w:r>
      <w:proofErr w:type="gramStart"/>
      <w:r>
        <w:rPr>
          <w:rStyle w:val="FontStyle44"/>
          <w:sz w:val="20"/>
          <w:szCs w:val="20"/>
        </w:rPr>
        <w:t>Обучающимся</w:t>
      </w:r>
      <w:proofErr w:type="gramEnd"/>
      <w:r>
        <w:rPr>
          <w:rStyle w:val="FontStyle44"/>
          <w:sz w:val="20"/>
          <w:szCs w:val="20"/>
        </w:rPr>
        <w:t xml:space="preserve"> при наличии соответствующих медицинских показаний во время проведения промежуточной аттестации.</w:t>
      </w:r>
    </w:p>
    <w:p w:rsidR="00BC337B" w:rsidRDefault="00BC337B" w:rsidP="00BC337B">
      <w:pPr>
        <w:pStyle w:val="Style30"/>
        <w:widowControl/>
        <w:numPr>
          <w:ilvl w:val="0"/>
          <w:numId w:val="21"/>
        </w:numPr>
        <w:tabs>
          <w:tab w:val="left" w:pos="706"/>
        </w:tabs>
        <w:spacing w:line="322" w:lineRule="exact"/>
      </w:pPr>
      <w:r>
        <w:rPr>
          <w:rStyle w:val="FontStyle44"/>
          <w:sz w:val="20"/>
          <w:szCs w:val="20"/>
        </w:rPr>
        <w:t xml:space="preserve">Организовать работу комиссии </w:t>
      </w:r>
      <w:proofErr w:type="gramStart"/>
      <w:r>
        <w:rPr>
          <w:rStyle w:val="FontStyle44"/>
          <w:sz w:val="20"/>
          <w:szCs w:val="20"/>
        </w:rPr>
        <w:t>по урегулированию споров между участниками образовательных отношений в случае возникновения конфликтных ситуаций во время проведения промежуточной аттестации Обучающегося в случае</w:t>
      </w:r>
      <w:proofErr w:type="gramEnd"/>
      <w:r>
        <w:rPr>
          <w:rStyle w:val="FontStyle44"/>
          <w:sz w:val="20"/>
          <w:szCs w:val="20"/>
        </w:rPr>
        <w:t xml:space="preserve"> несогласия Обучающегося или Представителя с выставленной оценкой.</w:t>
      </w:r>
    </w:p>
    <w:p w:rsidR="00BC337B" w:rsidRDefault="00BC337B" w:rsidP="00BC337B">
      <w:pPr>
        <w:pStyle w:val="Style30"/>
        <w:widowControl/>
        <w:numPr>
          <w:ilvl w:val="0"/>
          <w:numId w:val="22"/>
        </w:numPr>
        <w:tabs>
          <w:tab w:val="left" w:pos="792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BC337B" w:rsidRDefault="00BC337B" w:rsidP="00BC337B">
      <w:pPr>
        <w:pStyle w:val="Style31"/>
        <w:widowControl/>
        <w:numPr>
          <w:ilvl w:val="0"/>
          <w:numId w:val="22"/>
        </w:numPr>
        <w:tabs>
          <w:tab w:val="left" w:pos="792"/>
        </w:tabs>
        <w:spacing w:line="322" w:lineRule="exact"/>
        <w:jc w:val="both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Произвести с согласия Представителя промежуточную аттестацию </w:t>
      </w:r>
      <w:proofErr w:type="gramStart"/>
      <w:r>
        <w:rPr>
          <w:rStyle w:val="FontStyle44"/>
          <w:sz w:val="20"/>
          <w:szCs w:val="20"/>
        </w:rPr>
        <w:t>Обучающемуся</w:t>
      </w:r>
      <w:proofErr w:type="gramEnd"/>
      <w:r>
        <w:rPr>
          <w:rStyle w:val="FontStyle44"/>
          <w:sz w:val="20"/>
          <w:szCs w:val="20"/>
        </w:rPr>
        <w:t xml:space="preserve"> в случае ускоренного изучения Обучающимся курса общеобразовательных программ.</w:t>
      </w:r>
    </w:p>
    <w:p w:rsidR="00BC337B" w:rsidRDefault="00BC337B" w:rsidP="00BC337B">
      <w:pPr>
        <w:pStyle w:val="Style30"/>
        <w:widowControl/>
        <w:numPr>
          <w:ilvl w:val="0"/>
          <w:numId w:val="22"/>
        </w:numPr>
        <w:tabs>
          <w:tab w:val="left" w:pos="792"/>
        </w:tabs>
        <w:spacing w:line="322" w:lineRule="exact"/>
        <w:rPr>
          <w:rStyle w:val="FontStyle44"/>
          <w:sz w:val="20"/>
          <w:szCs w:val="20"/>
        </w:rPr>
      </w:pPr>
      <w:proofErr w:type="gramStart"/>
      <w:r>
        <w:rPr>
          <w:rStyle w:val="FontStyle44"/>
          <w:sz w:val="20"/>
          <w:szCs w:val="20"/>
        </w:rPr>
        <w:t>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</w:t>
      </w:r>
      <w:proofErr w:type="gramEnd"/>
    </w:p>
    <w:p w:rsidR="00BC337B" w:rsidRDefault="00BC337B" w:rsidP="00BC337B">
      <w:pPr>
        <w:pStyle w:val="Style12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3.1.10.Организовать участие в государственной итоговой аттестации Обучающегося в соответствии с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 3.1.11 . Выдать </w:t>
      </w:r>
      <w:proofErr w:type="gramStart"/>
      <w:r>
        <w:rPr>
          <w:rStyle w:val="FontStyle44"/>
          <w:sz w:val="20"/>
          <w:szCs w:val="20"/>
        </w:rPr>
        <w:t>Обучающемуся</w:t>
      </w:r>
      <w:proofErr w:type="gramEnd"/>
      <w:r>
        <w:rPr>
          <w:rStyle w:val="FontStyle44"/>
          <w:sz w:val="20"/>
          <w:szCs w:val="20"/>
        </w:rPr>
        <w:t xml:space="preserve"> документ государственного образца (аттестат) при условии успешного прохождения государственной итоговой аттестации.</w:t>
      </w:r>
    </w:p>
    <w:p w:rsidR="00BC337B" w:rsidRDefault="00BC337B" w:rsidP="00BC337B">
      <w:pPr>
        <w:pStyle w:val="Style12"/>
        <w:widowControl/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3.2. Организация имеет право:</w:t>
      </w:r>
    </w:p>
    <w:p w:rsidR="00BC337B" w:rsidRDefault="00BC337B" w:rsidP="00BC337B">
      <w:pPr>
        <w:pStyle w:val="Style30"/>
        <w:widowControl/>
        <w:numPr>
          <w:ilvl w:val="0"/>
          <w:numId w:val="23"/>
        </w:numPr>
        <w:tabs>
          <w:tab w:val="left" w:pos="715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Устанавливать порядок оказания консультативной помощи </w:t>
      </w:r>
      <w:proofErr w:type="gramStart"/>
      <w:r>
        <w:rPr>
          <w:rStyle w:val="FontStyle44"/>
          <w:sz w:val="20"/>
          <w:szCs w:val="20"/>
        </w:rPr>
        <w:t>Обучающемуся</w:t>
      </w:r>
      <w:proofErr w:type="gramEnd"/>
      <w:r>
        <w:rPr>
          <w:rStyle w:val="FontStyle44"/>
          <w:sz w:val="20"/>
          <w:szCs w:val="20"/>
        </w:rPr>
        <w:t>.</w:t>
      </w:r>
    </w:p>
    <w:p w:rsidR="00BC337B" w:rsidRDefault="00BC337B" w:rsidP="00BC337B">
      <w:pPr>
        <w:pStyle w:val="Style30"/>
        <w:widowControl/>
        <w:numPr>
          <w:ilvl w:val="0"/>
          <w:numId w:val="23"/>
        </w:numPr>
        <w:tabs>
          <w:tab w:val="left" w:pos="715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Устанавливать порядок и сроки проведения промежуточной аттестации Обучающегося.</w:t>
      </w:r>
    </w:p>
    <w:p w:rsidR="00BC337B" w:rsidRDefault="00BC337B" w:rsidP="00BC337B">
      <w:pPr>
        <w:pStyle w:val="Style7"/>
        <w:widowControl/>
        <w:spacing w:before="67"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3.2.3. Определять возможность участия педагогов, приглашенных представителем, в промежуточной аттестации Обучающегося. 3.2.4.Отказать </w:t>
      </w:r>
      <w:proofErr w:type="gramStart"/>
      <w:r>
        <w:rPr>
          <w:rStyle w:val="FontStyle44"/>
          <w:sz w:val="20"/>
          <w:szCs w:val="20"/>
        </w:rPr>
        <w:t>Обучающемуся</w:t>
      </w:r>
      <w:proofErr w:type="gramEnd"/>
      <w:r>
        <w:rPr>
          <w:rStyle w:val="FontStyle44"/>
          <w:sz w:val="20"/>
          <w:szCs w:val="20"/>
        </w:rPr>
        <w:t xml:space="preserve"> в выдаче документа государственного образца о соответствующем уровне образования в случаях, установленных нормативными документами, регламентирующими порядок проведения государственной итоговой аттестации по образовательным программам соответствующего уровня. 3.3.   Представитель обязуется:</w:t>
      </w:r>
    </w:p>
    <w:p w:rsidR="00BC337B" w:rsidRDefault="00BC337B" w:rsidP="00BC337B">
      <w:pPr>
        <w:pStyle w:val="Style30"/>
        <w:widowControl/>
        <w:tabs>
          <w:tab w:val="left" w:pos="1037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3.3.1.</w:t>
      </w:r>
      <w:r>
        <w:rPr>
          <w:rStyle w:val="FontStyle44"/>
          <w:sz w:val="20"/>
          <w:szCs w:val="20"/>
        </w:rPr>
        <w:tab/>
        <w:t>Обеспечить освоение Обучающимся образовательных программ,</w:t>
      </w:r>
      <w:r>
        <w:rPr>
          <w:rStyle w:val="FontStyle44"/>
          <w:sz w:val="20"/>
          <w:szCs w:val="20"/>
        </w:rPr>
        <w:br/>
        <w:t>являющихся предметом данного Договора, в сроки, соответствующие</w:t>
      </w:r>
      <w:r>
        <w:rPr>
          <w:rStyle w:val="FontStyle44"/>
          <w:sz w:val="20"/>
          <w:szCs w:val="20"/>
        </w:rPr>
        <w:br/>
        <w:t>проведению промежуточной и итоговой аттестации.</w:t>
      </w:r>
    </w:p>
    <w:p w:rsidR="00BC337B" w:rsidRDefault="00BC337B" w:rsidP="00BC337B">
      <w:pPr>
        <w:pStyle w:val="Style30"/>
        <w:widowControl/>
        <w:numPr>
          <w:ilvl w:val="0"/>
          <w:numId w:val="24"/>
        </w:numPr>
        <w:tabs>
          <w:tab w:val="left" w:pos="706"/>
        </w:tabs>
        <w:spacing w:line="322" w:lineRule="exact"/>
        <w:rPr>
          <w:rStyle w:val="FontStyle44"/>
          <w:sz w:val="20"/>
          <w:szCs w:val="20"/>
        </w:rPr>
      </w:pPr>
      <w:proofErr w:type="gramStart"/>
      <w:r>
        <w:rPr>
          <w:rStyle w:val="FontStyle44"/>
          <w:sz w:val="20"/>
          <w:szCs w:val="20"/>
        </w:rPr>
        <w:t>Обеспечить явку Обучающегося в Организацию в установленные сроки для прохождения промежуточной и государственной аттестации.</w:t>
      </w:r>
      <w:proofErr w:type="gramEnd"/>
    </w:p>
    <w:p w:rsidR="00BC337B" w:rsidRDefault="00BC337B" w:rsidP="00BC337B">
      <w:pPr>
        <w:pStyle w:val="Style30"/>
        <w:widowControl/>
        <w:numPr>
          <w:ilvl w:val="0"/>
          <w:numId w:val="24"/>
        </w:numPr>
        <w:tabs>
          <w:tab w:val="left" w:pos="706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Присутствовать в Организации вместе с </w:t>
      </w:r>
      <w:proofErr w:type="gramStart"/>
      <w:r>
        <w:rPr>
          <w:rStyle w:val="FontStyle44"/>
          <w:sz w:val="20"/>
          <w:szCs w:val="20"/>
        </w:rPr>
        <w:t>Обучающимся</w:t>
      </w:r>
      <w:proofErr w:type="gramEnd"/>
      <w:r>
        <w:rPr>
          <w:rStyle w:val="FontStyle44"/>
          <w:sz w:val="20"/>
          <w:szCs w:val="20"/>
        </w:rPr>
        <w:t xml:space="preserve"> при оказании консультативной помощи,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BC337B" w:rsidRDefault="00BC337B" w:rsidP="00BC337B">
      <w:pPr>
        <w:pStyle w:val="Style7"/>
        <w:widowControl/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3.4 Представитель имеет право:</w:t>
      </w:r>
    </w:p>
    <w:p w:rsidR="00BC337B" w:rsidRDefault="00BC337B" w:rsidP="00BC337B">
      <w:pPr>
        <w:pStyle w:val="Style30"/>
        <w:widowControl/>
        <w:numPr>
          <w:ilvl w:val="0"/>
          <w:numId w:val="25"/>
        </w:numPr>
        <w:tabs>
          <w:tab w:val="left" w:pos="696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lastRenderedPageBreak/>
        <w:t xml:space="preserve">Для обеспечения освоения </w:t>
      </w:r>
      <w:proofErr w:type="gramStart"/>
      <w:r>
        <w:rPr>
          <w:rStyle w:val="FontStyle44"/>
          <w:sz w:val="20"/>
          <w:szCs w:val="20"/>
        </w:rPr>
        <w:t>Обучающимся</w:t>
      </w:r>
      <w:proofErr w:type="gramEnd"/>
      <w:r>
        <w:rPr>
          <w:rStyle w:val="FontStyle44"/>
          <w:sz w:val="20"/>
          <w:szCs w:val="20"/>
        </w:rPr>
        <w:t xml:space="preserve"> образовательных программ пригласить преподавателя самостоятельно, осуществлять обучение самостоятельно.</w:t>
      </w:r>
    </w:p>
    <w:p w:rsidR="00BC337B" w:rsidRDefault="00BC337B" w:rsidP="00BC337B">
      <w:pPr>
        <w:pStyle w:val="Style30"/>
        <w:widowControl/>
        <w:numPr>
          <w:ilvl w:val="0"/>
          <w:numId w:val="25"/>
        </w:numPr>
        <w:tabs>
          <w:tab w:val="left" w:pos="696"/>
        </w:tabs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Знакомиться с результатами аттестаций </w:t>
      </w:r>
      <w:proofErr w:type="gramStart"/>
      <w:r>
        <w:rPr>
          <w:rStyle w:val="FontStyle44"/>
          <w:sz w:val="20"/>
          <w:szCs w:val="20"/>
        </w:rPr>
        <w:t>Обучающегося</w:t>
      </w:r>
      <w:proofErr w:type="gramEnd"/>
      <w:r>
        <w:rPr>
          <w:rStyle w:val="FontStyle44"/>
          <w:sz w:val="20"/>
          <w:szCs w:val="20"/>
        </w:rPr>
        <w:t>.</w:t>
      </w:r>
    </w:p>
    <w:p w:rsidR="00BC337B" w:rsidRDefault="00BC337B" w:rsidP="00BC337B">
      <w:pPr>
        <w:pStyle w:val="Style35"/>
        <w:widowControl/>
        <w:tabs>
          <w:tab w:val="left" w:pos="720"/>
        </w:tabs>
        <w:spacing w:line="322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4.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Ответственности сторон</w:t>
      </w:r>
    </w:p>
    <w:p w:rsidR="00BC337B" w:rsidRDefault="00BC337B" w:rsidP="00BC337B">
      <w:pPr>
        <w:pStyle w:val="Style30"/>
        <w:widowControl/>
        <w:tabs>
          <w:tab w:val="left" w:pos="494"/>
        </w:tabs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4.1.</w:t>
      </w:r>
      <w:r>
        <w:rPr>
          <w:rStyle w:val="FontStyle44"/>
          <w:sz w:val="20"/>
          <w:szCs w:val="20"/>
        </w:rPr>
        <w:tab/>
        <w:t>Организация несет ответственность: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4.1.1. за проведение процедуры промежуточной и (или) организацию участия в государственной итоговой аттестации Обучающегося;</w:t>
      </w:r>
    </w:p>
    <w:p w:rsidR="00BC337B" w:rsidRDefault="00BC337B" w:rsidP="00BC337B">
      <w:pPr>
        <w:pStyle w:val="Style30"/>
        <w:widowControl/>
        <w:tabs>
          <w:tab w:val="left" w:pos="494"/>
        </w:tabs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4.2.</w:t>
      </w:r>
      <w:r>
        <w:rPr>
          <w:rStyle w:val="FontStyle44"/>
          <w:sz w:val="20"/>
          <w:szCs w:val="20"/>
        </w:rPr>
        <w:tab/>
        <w:t>Представитель несет ответственность:</w:t>
      </w:r>
    </w:p>
    <w:p w:rsidR="00BC337B" w:rsidRDefault="00BC337B" w:rsidP="00BC337B">
      <w:pPr>
        <w:pStyle w:val="Style30"/>
        <w:widowControl/>
        <w:tabs>
          <w:tab w:val="left" w:pos="624"/>
        </w:tabs>
        <w:spacing w:line="322" w:lineRule="exact"/>
        <w:rPr>
          <w:rStyle w:val="FontStyle44"/>
          <w:sz w:val="20"/>
          <w:szCs w:val="20"/>
        </w:rPr>
      </w:pPr>
      <w:proofErr w:type="gramStart"/>
      <w:r>
        <w:rPr>
          <w:rStyle w:val="FontStyle44"/>
          <w:sz w:val="20"/>
          <w:szCs w:val="20"/>
        </w:rPr>
        <w:t>4.2.1.</w:t>
      </w:r>
      <w:r>
        <w:rPr>
          <w:rStyle w:val="FontStyle44"/>
          <w:sz w:val="20"/>
          <w:szCs w:val="20"/>
        </w:rPr>
        <w:tab/>
        <w:t>за освоение Обучающимся образовательных программ в рамках</w:t>
      </w:r>
      <w:r>
        <w:rPr>
          <w:rStyle w:val="FontStyle44"/>
          <w:sz w:val="20"/>
          <w:szCs w:val="20"/>
        </w:rPr>
        <w:br/>
        <w:t>федеральных государственных образовательных стандартов, с проведением</w:t>
      </w:r>
      <w:r>
        <w:rPr>
          <w:rStyle w:val="FontStyle44"/>
          <w:sz w:val="20"/>
          <w:szCs w:val="20"/>
        </w:rPr>
        <w:br/>
        <w:t>промежуточной и итоговой аттестации;</w:t>
      </w:r>
      <w:proofErr w:type="gramEnd"/>
    </w:p>
    <w:p w:rsidR="00BC337B" w:rsidRDefault="00BC337B" w:rsidP="00BC337B">
      <w:pPr>
        <w:pStyle w:val="Style30"/>
        <w:widowControl/>
        <w:tabs>
          <w:tab w:val="left" w:pos="806"/>
        </w:tabs>
        <w:spacing w:line="322" w:lineRule="exact"/>
        <w:rPr>
          <w:rStyle w:val="FontStyle44"/>
          <w:sz w:val="20"/>
          <w:szCs w:val="20"/>
        </w:rPr>
      </w:pPr>
      <w:proofErr w:type="gramStart"/>
      <w:r>
        <w:rPr>
          <w:rStyle w:val="FontStyle44"/>
          <w:sz w:val="20"/>
          <w:szCs w:val="20"/>
        </w:rPr>
        <w:t>4.2.2.</w:t>
      </w:r>
      <w:r>
        <w:rPr>
          <w:rStyle w:val="FontStyle44"/>
          <w:sz w:val="20"/>
          <w:szCs w:val="20"/>
        </w:rPr>
        <w:tab/>
        <w:t>за явку Обучающегося для прохождения промежуточной и (или)</w:t>
      </w:r>
      <w:r>
        <w:rPr>
          <w:rStyle w:val="FontStyle44"/>
          <w:sz w:val="20"/>
          <w:szCs w:val="20"/>
        </w:rPr>
        <w:br/>
        <w:t>государственной итоговой аттестации.</w:t>
      </w:r>
      <w:proofErr w:type="gramEnd"/>
    </w:p>
    <w:p w:rsidR="00BC337B" w:rsidRDefault="00BC337B" w:rsidP="00BC337B">
      <w:pPr>
        <w:pStyle w:val="Style35"/>
        <w:widowControl/>
        <w:tabs>
          <w:tab w:val="left" w:pos="274"/>
        </w:tabs>
        <w:spacing w:line="322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5.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Порядок и сроки промежуточной аттестации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5.1.Сроки    проведения    промежуточной    аттестации    Обучающегося</w:t>
      </w:r>
    </w:p>
    <w:p w:rsidR="00BC337B" w:rsidRDefault="00BC337B" w:rsidP="00BC337B">
      <w:pPr>
        <w:pStyle w:val="Style7"/>
        <w:widowControl/>
        <w:tabs>
          <w:tab w:val="left" w:leader="underscore" w:pos="7210"/>
          <w:tab w:val="left" w:leader="underscore" w:pos="8285"/>
          <w:tab w:val="left" w:leader="underscore" w:pos="9077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устанавливаются по соглашению сторон в период с «</w:t>
      </w:r>
      <w:r>
        <w:rPr>
          <w:rStyle w:val="FontStyle44"/>
          <w:sz w:val="20"/>
          <w:szCs w:val="20"/>
        </w:rPr>
        <w:tab/>
        <w:t>»</w:t>
      </w:r>
      <w:r>
        <w:rPr>
          <w:rStyle w:val="FontStyle44"/>
          <w:sz w:val="20"/>
          <w:szCs w:val="20"/>
        </w:rPr>
        <w:tab/>
        <w:t>201</w:t>
      </w:r>
      <w:r>
        <w:rPr>
          <w:rStyle w:val="FontStyle44"/>
          <w:sz w:val="20"/>
          <w:szCs w:val="20"/>
        </w:rPr>
        <w:tab/>
        <w:t>г.</w:t>
      </w:r>
    </w:p>
    <w:p w:rsidR="00BC337B" w:rsidRDefault="00BC337B" w:rsidP="00BC337B">
      <w:pPr>
        <w:pStyle w:val="Style7"/>
        <w:widowControl/>
        <w:tabs>
          <w:tab w:val="left" w:leader="underscore" w:pos="1061"/>
          <w:tab w:val="left" w:leader="underscore" w:pos="2040"/>
          <w:tab w:val="left" w:leader="underscore" w:pos="2813"/>
        </w:tabs>
        <w:spacing w:line="322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по «</w:t>
      </w:r>
      <w:r>
        <w:rPr>
          <w:rStyle w:val="FontStyle44"/>
          <w:sz w:val="20"/>
          <w:szCs w:val="20"/>
        </w:rPr>
        <w:tab/>
        <w:t>»</w:t>
      </w:r>
      <w:r>
        <w:rPr>
          <w:rStyle w:val="FontStyle44"/>
          <w:sz w:val="20"/>
          <w:szCs w:val="20"/>
        </w:rPr>
        <w:tab/>
        <w:t>201</w:t>
      </w:r>
      <w:r>
        <w:rPr>
          <w:rStyle w:val="FontStyle44"/>
          <w:sz w:val="20"/>
          <w:szCs w:val="20"/>
        </w:rPr>
        <w:tab/>
        <w:t>г.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5.2.Сроки проведения промежуточной аттестации могут изменяться по соглашению сторон.</w:t>
      </w:r>
    </w:p>
    <w:p w:rsidR="00BC337B" w:rsidRDefault="00BC337B" w:rsidP="00BC337B">
      <w:pPr>
        <w:pStyle w:val="Style35"/>
        <w:widowControl/>
        <w:tabs>
          <w:tab w:val="left" w:pos="274"/>
        </w:tabs>
        <w:spacing w:line="322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6.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Срок действия договора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6.1. Настоящий Договор вступает в силу с момент его подписания Сторонами и действует до окончания обучения в форме семейного образования (самообразования).</w:t>
      </w:r>
    </w:p>
    <w:p w:rsidR="00BC337B" w:rsidRDefault="00BC337B" w:rsidP="00BC337B">
      <w:pPr>
        <w:pStyle w:val="Style35"/>
        <w:widowControl/>
        <w:tabs>
          <w:tab w:val="left" w:pos="274"/>
        </w:tabs>
        <w:spacing w:line="322" w:lineRule="exac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>7.</w:t>
      </w:r>
      <w:r>
        <w:rPr>
          <w:rStyle w:val="FontStyle42"/>
          <w:b w:val="0"/>
          <w:bCs w:val="0"/>
          <w:sz w:val="20"/>
          <w:szCs w:val="20"/>
        </w:rPr>
        <w:tab/>
      </w:r>
      <w:r>
        <w:rPr>
          <w:rStyle w:val="FontStyle42"/>
          <w:sz w:val="20"/>
          <w:szCs w:val="20"/>
        </w:rPr>
        <w:t>Условия расторжения договора</w:t>
      </w:r>
    </w:p>
    <w:p w:rsidR="00BC337B" w:rsidRDefault="00BC337B" w:rsidP="00BC337B">
      <w:pPr>
        <w:pStyle w:val="Style6"/>
        <w:widowControl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7.1. Договор расторгается по заявлению Представителя в любое время. 7.2.Настоящий   договор   расторгается   Организацией   с   уведомлением Представителя в одностороннем порядке в случае:</w:t>
      </w:r>
    </w:p>
    <w:p w:rsidR="00BC337B" w:rsidRDefault="00BC337B" w:rsidP="00BC337B">
      <w:pPr>
        <w:pStyle w:val="Style30"/>
        <w:widowControl/>
        <w:numPr>
          <w:ilvl w:val="0"/>
          <w:numId w:val="26"/>
        </w:numPr>
        <w:tabs>
          <w:tab w:val="left" w:pos="518"/>
        </w:tabs>
        <w:spacing w:before="67"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ликвидации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</w:t>
      </w:r>
    </w:p>
    <w:p w:rsidR="00BC337B" w:rsidRDefault="00BC337B" w:rsidP="00BC337B">
      <w:pPr>
        <w:pStyle w:val="Style30"/>
        <w:widowControl/>
        <w:numPr>
          <w:ilvl w:val="0"/>
          <w:numId w:val="26"/>
        </w:numPr>
        <w:tabs>
          <w:tab w:val="left" w:pos="518"/>
        </w:tabs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отсутствие положительных результатов аттестации за текущий учебный год Обучающегося по предметам учебного плана;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7.5.неисполнения или ненадлежащего исполнения Представителем обязательств по настоящему Договору;</w:t>
      </w:r>
    </w:p>
    <w:p w:rsidR="00BC337B" w:rsidRDefault="00BC337B" w:rsidP="00BC337B">
      <w:pPr>
        <w:pStyle w:val="Style7"/>
        <w:widowControl/>
        <w:spacing w:line="322" w:lineRule="exact"/>
        <w:rPr>
          <w:rStyle w:val="FontStyle42"/>
          <w:sz w:val="20"/>
          <w:szCs w:val="20"/>
        </w:rPr>
      </w:pPr>
      <w:r>
        <w:rPr>
          <w:rStyle w:val="FontStyle44"/>
          <w:sz w:val="20"/>
          <w:szCs w:val="20"/>
        </w:rPr>
        <w:t xml:space="preserve">7.6. отчисления Обучающегося из Организации по заявлению Представителя. </w:t>
      </w:r>
      <w:r>
        <w:rPr>
          <w:rStyle w:val="FontStyle42"/>
          <w:sz w:val="20"/>
          <w:szCs w:val="20"/>
        </w:rPr>
        <w:t>8. Заключительные положения</w:t>
      </w:r>
    </w:p>
    <w:p w:rsidR="00BC337B" w:rsidRDefault="00BC337B" w:rsidP="00BC337B">
      <w:pPr>
        <w:pStyle w:val="Style6"/>
        <w:widowControl/>
        <w:spacing w:after="326"/>
        <w:rPr>
          <w:rStyle w:val="FontStyle42"/>
          <w:sz w:val="20"/>
          <w:szCs w:val="20"/>
        </w:rPr>
      </w:pPr>
      <w:r>
        <w:rPr>
          <w:rStyle w:val="FontStyle44"/>
          <w:sz w:val="20"/>
          <w:szCs w:val="20"/>
        </w:rPr>
        <w:t xml:space="preserve">8.1. Настоящий договор составляется в двух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 </w:t>
      </w:r>
      <w:r>
        <w:rPr>
          <w:rStyle w:val="FontStyle42"/>
          <w:sz w:val="20"/>
          <w:szCs w:val="20"/>
        </w:rPr>
        <w:t>9.Реквизиты и подписи сторон</w:t>
      </w:r>
    </w:p>
    <w:p w:rsidR="00BC337B" w:rsidRDefault="00BC337B" w:rsidP="00BC337B">
      <w:pPr>
        <w:spacing w:after="0"/>
        <w:rPr>
          <w:rStyle w:val="FontStyle42"/>
          <w:sz w:val="20"/>
          <w:szCs w:val="20"/>
        </w:rPr>
        <w:sectPr w:rsidR="00BC337B">
          <w:type w:val="continuous"/>
          <w:pgSz w:w="11909" w:h="16834"/>
          <w:pgMar w:top="993" w:right="859" w:bottom="360" w:left="1704" w:header="720" w:footer="720" w:gutter="0"/>
          <w:cols w:space="720"/>
        </w:sectPr>
      </w:pPr>
    </w:p>
    <w:p w:rsidR="00BC337B" w:rsidRDefault="00BC337B" w:rsidP="00BC337B">
      <w:pPr>
        <w:pStyle w:val="Style2"/>
        <w:widowControl/>
        <w:spacing w:line="317" w:lineRule="exact"/>
        <w:jc w:val="left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lastRenderedPageBreak/>
        <w:t>Организация:</w:t>
      </w:r>
    </w:p>
    <w:p w:rsidR="00BC337B" w:rsidRDefault="00BC337B" w:rsidP="00BC337B">
      <w:pPr>
        <w:pStyle w:val="Style7"/>
        <w:widowControl/>
        <w:spacing w:line="317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 xml:space="preserve">Наименование </w:t>
      </w:r>
      <w:proofErr w:type="gramStart"/>
      <w:r>
        <w:rPr>
          <w:rStyle w:val="FontStyle44"/>
          <w:sz w:val="20"/>
          <w:szCs w:val="20"/>
        </w:rPr>
        <w:t>общеобразовательной</w:t>
      </w:r>
      <w:proofErr w:type="gramEnd"/>
    </w:p>
    <w:p w:rsidR="00BC337B" w:rsidRDefault="00BC337B" w:rsidP="00BC337B">
      <w:pPr>
        <w:pStyle w:val="Style7"/>
        <w:widowControl/>
        <w:spacing w:line="317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организации</w:t>
      </w:r>
    </w:p>
    <w:p w:rsidR="00BC337B" w:rsidRDefault="00BC337B" w:rsidP="00BC337B">
      <w:pPr>
        <w:pStyle w:val="Style7"/>
        <w:widowControl/>
        <w:spacing w:line="317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адрес</w:t>
      </w:r>
    </w:p>
    <w:p w:rsidR="00BC337B" w:rsidRDefault="00BC337B" w:rsidP="00BC337B">
      <w:pPr>
        <w:pStyle w:val="Style7"/>
        <w:widowControl/>
        <w:tabs>
          <w:tab w:val="left" w:leader="dot" w:pos="2088"/>
          <w:tab w:val="left" w:leader="dot" w:pos="2986"/>
        </w:tabs>
        <w:spacing w:line="317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ИНН/КПП</w:t>
      </w:r>
      <w:r>
        <w:rPr>
          <w:rStyle w:val="FontStyle44"/>
          <w:sz w:val="20"/>
          <w:szCs w:val="20"/>
        </w:rPr>
        <w:tab/>
        <w:t>/</w:t>
      </w:r>
      <w:r>
        <w:rPr>
          <w:rStyle w:val="FontStyle44"/>
          <w:sz w:val="20"/>
          <w:szCs w:val="20"/>
        </w:rPr>
        <w:tab/>
      </w:r>
    </w:p>
    <w:p w:rsidR="00BC337B" w:rsidRDefault="00BC337B" w:rsidP="00BC337B">
      <w:pPr>
        <w:pStyle w:val="Style7"/>
        <w:widowControl/>
        <w:tabs>
          <w:tab w:val="left" w:leader="dot" w:pos="2251"/>
        </w:tabs>
        <w:spacing w:line="317" w:lineRule="exact"/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БИК</w:t>
      </w:r>
      <w:r>
        <w:rPr>
          <w:rStyle w:val="FontStyle44"/>
          <w:sz w:val="20"/>
          <w:szCs w:val="20"/>
        </w:rPr>
        <w:tab/>
      </w:r>
    </w:p>
    <w:p w:rsidR="00BC337B" w:rsidRDefault="00BC337B" w:rsidP="00BC337B">
      <w:pPr>
        <w:pStyle w:val="Style2"/>
        <w:widowControl/>
        <w:spacing w:line="317" w:lineRule="exact"/>
        <w:jc w:val="both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lastRenderedPageBreak/>
        <w:t>Родител</w:t>
      </w:r>
      <w:proofErr w:type="gramStart"/>
      <w:r>
        <w:rPr>
          <w:rStyle w:val="FontStyle42"/>
          <w:sz w:val="20"/>
          <w:szCs w:val="20"/>
        </w:rPr>
        <w:t>ь(</w:t>
      </w:r>
      <w:proofErr w:type="gramEnd"/>
      <w:r>
        <w:rPr>
          <w:rStyle w:val="FontStyle42"/>
          <w:sz w:val="20"/>
          <w:szCs w:val="20"/>
        </w:rPr>
        <w:t>законный представитель):</w:t>
      </w:r>
    </w:p>
    <w:p w:rsidR="00BC337B" w:rsidRDefault="00BC337B" w:rsidP="00BC337B">
      <w:pPr>
        <w:pStyle w:val="Style6"/>
        <w:widowControl/>
        <w:spacing w:line="317" w:lineRule="exact"/>
        <w:ind w:left="571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ФИО,</w:t>
      </w:r>
    </w:p>
    <w:p w:rsidR="00BC337B" w:rsidRDefault="00BC337B" w:rsidP="00BC337B">
      <w:pPr>
        <w:pStyle w:val="Style6"/>
        <w:widowControl/>
        <w:spacing w:line="317" w:lineRule="exact"/>
        <w:ind w:left="490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паспортные данные,</w:t>
      </w:r>
    </w:p>
    <w:p w:rsidR="00BC337B" w:rsidRDefault="00BC337B" w:rsidP="00BC337B">
      <w:pPr>
        <w:pStyle w:val="Style6"/>
        <w:widowControl/>
        <w:spacing w:line="317" w:lineRule="exact"/>
        <w:ind w:left="485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адрес,</w:t>
      </w:r>
    </w:p>
    <w:p w:rsidR="00BC337B" w:rsidRDefault="00BC337B" w:rsidP="00BC337B">
      <w:pPr>
        <w:pStyle w:val="Style6"/>
        <w:widowControl/>
        <w:spacing w:line="317" w:lineRule="exact"/>
        <w:ind w:left="542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телефон</w:t>
      </w:r>
    </w:p>
    <w:p w:rsidR="00BC337B" w:rsidRDefault="00BC337B" w:rsidP="00BC337B">
      <w:pPr>
        <w:spacing w:after="0"/>
        <w:rPr>
          <w:rStyle w:val="FontStyle44"/>
          <w:sz w:val="20"/>
          <w:szCs w:val="20"/>
        </w:rPr>
        <w:sectPr w:rsidR="00BC337B">
          <w:type w:val="continuous"/>
          <w:pgSz w:w="11909" w:h="16834"/>
          <w:pgMar w:top="719" w:right="569" w:bottom="720" w:left="1704" w:header="720" w:footer="720" w:gutter="0"/>
          <w:cols w:num="2" w:space="720" w:equalWidth="0">
            <w:col w:w="4444" w:space="211"/>
            <w:col w:w="4981"/>
          </w:cols>
        </w:sectPr>
      </w:pPr>
    </w:p>
    <w:p w:rsidR="00BC337B" w:rsidRDefault="00BC337B" w:rsidP="00BC337B">
      <w:pPr>
        <w:spacing w:before="106" w:line="240" w:lineRule="exact"/>
      </w:pPr>
    </w:p>
    <w:p w:rsidR="00BC337B" w:rsidRDefault="00BC337B" w:rsidP="00BC337B">
      <w:pPr>
        <w:spacing w:after="0"/>
        <w:rPr>
          <w:rStyle w:val="FontStyle44"/>
          <w:sz w:val="20"/>
          <w:szCs w:val="20"/>
        </w:rPr>
        <w:sectPr w:rsidR="00BC337B">
          <w:type w:val="continuous"/>
          <w:pgSz w:w="11909" w:h="16834"/>
          <w:pgMar w:top="1135" w:right="859" w:bottom="720" w:left="1704" w:header="720" w:footer="720" w:gutter="0"/>
          <w:cols w:space="720"/>
        </w:sectPr>
      </w:pPr>
    </w:p>
    <w:p w:rsidR="00BC337B" w:rsidRDefault="00BC337B" w:rsidP="00BC337B">
      <w:pPr>
        <w:pStyle w:val="Style7"/>
        <w:widowControl/>
        <w:tabs>
          <w:tab w:val="left" w:leader="underscore" w:pos="2098"/>
        </w:tabs>
        <w:jc w:val="lef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lastRenderedPageBreak/>
        <w:tab/>
        <w:t>/ФИО/</w:t>
      </w:r>
    </w:p>
    <w:p w:rsidR="00BC337B" w:rsidRDefault="00BC337B" w:rsidP="00BC337B">
      <w:pPr>
        <w:pStyle w:val="Style3"/>
        <w:widowControl/>
        <w:spacing w:before="5" w:line="240" w:lineRule="auto"/>
        <w:rPr>
          <w:rStyle w:val="FontStyle41"/>
          <w:sz w:val="20"/>
          <w:szCs w:val="20"/>
        </w:rPr>
      </w:pPr>
      <w:r>
        <w:rPr>
          <w:rStyle w:val="FontStyle41"/>
          <w:sz w:val="20"/>
          <w:szCs w:val="20"/>
        </w:rPr>
        <w:t>(подпись      руководителя       Учреждения)</w:t>
      </w:r>
    </w:p>
    <w:p w:rsidR="00BC337B" w:rsidRDefault="00BC337B" w:rsidP="00BC337B">
      <w:pPr>
        <w:pStyle w:val="Style6"/>
        <w:widowControl/>
        <w:tabs>
          <w:tab w:val="left" w:leader="underscore" w:pos="2107"/>
        </w:tabs>
        <w:spacing w:before="14" w:line="274" w:lineRule="exact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lastRenderedPageBreak/>
        <w:tab/>
        <w:t>/ФИО/</w:t>
      </w:r>
    </w:p>
    <w:p w:rsidR="00BC337B" w:rsidRDefault="00BC337B" w:rsidP="00BC337B">
      <w:pPr>
        <w:pStyle w:val="Style3"/>
        <w:widowControl/>
        <w:rPr>
          <w:rStyle w:val="FontStyle41"/>
          <w:sz w:val="20"/>
          <w:szCs w:val="20"/>
        </w:rPr>
      </w:pPr>
      <w:r>
        <w:rPr>
          <w:rStyle w:val="FontStyle41"/>
          <w:sz w:val="20"/>
          <w:szCs w:val="20"/>
        </w:rPr>
        <w:lastRenderedPageBreak/>
        <w:t xml:space="preserve">(подпись родителя (законного представителя, </w:t>
      </w:r>
      <w:r>
        <w:rPr>
          <w:rStyle w:val="FontStyle41"/>
          <w:sz w:val="20"/>
          <w:szCs w:val="20"/>
        </w:rPr>
        <w:lastRenderedPageBreak/>
        <w:t>обучающегося</w:t>
      </w:r>
      <w:proofErr w:type="gramStart"/>
      <w:r>
        <w:rPr>
          <w:rStyle w:val="FontStyle41"/>
          <w:sz w:val="20"/>
          <w:szCs w:val="20"/>
        </w:rPr>
        <w:t xml:space="preserve"> )</w:t>
      </w:r>
      <w:proofErr w:type="gramEnd"/>
    </w:p>
    <w:p w:rsidR="00BC337B" w:rsidRDefault="00BC337B" w:rsidP="00BC337B">
      <w:pPr>
        <w:spacing w:after="0"/>
        <w:rPr>
          <w:rStyle w:val="FontStyle41"/>
          <w:sz w:val="20"/>
          <w:szCs w:val="20"/>
        </w:rPr>
        <w:sectPr w:rsidR="00BC337B">
          <w:type w:val="continuous"/>
          <w:pgSz w:w="11909" w:h="16834"/>
          <w:pgMar w:top="1135" w:right="859" w:bottom="720" w:left="1704" w:header="720" w:footer="720" w:gutter="0"/>
          <w:cols w:num="2" w:space="720" w:equalWidth="0">
            <w:col w:w="4795" w:space="389"/>
            <w:col w:w="4161"/>
          </w:cols>
        </w:sectPr>
      </w:pPr>
    </w:p>
    <w:p w:rsidR="00BC337B" w:rsidRDefault="00BC337B" w:rsidP="00BC337B">
      <w:pPr>
        <w:pStyle w:val="Style7"/>
        <w:widowControl/>
        <w:spacing w:line="240" w:lineRule="exact"/>
      </w:pPr>
    </w:p>
    <w:p w:rsidR="00BC337B" w:rsidRDefault="00BC337B" w:rsidP="00BC337B">
      <w:pPr>
        <w:pStyle w:val="Style7"/>
        <w:widowControl/>
        <w:spacing w:before="53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>МП</w:t>
      </w:r>
    </w:p>
    <w:p w:rsidR="00BC337B" w:rsidRDefault="00BC337B" w:rsidP="00BC337B">
      <w:pPr>
        <w:spacing w:after="0"/>
        <w:rPr>
          <w:rStyle w:val="FontStyle44"/>
        </w:rPr>
        <w:sectPr w:rsidR="00BC337B">
          <w:type w:val="continuous"/>
          <w:pgSz w:w="11909" w:h="16834"/>
          <w:pgMar w:top="1135" w:right="854" w:bottom="720" w:left="1704" w:header="720" w:footer="720" w:gutter="0"/>
          <w:cols w:space="720"/>
        </w:sect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t>Приложение №8</w:t>
      </w:r>
    </w:p>
    <w:p w:rsidR="00BC337B" w:rsidRDefault="00BC337B" w:rsidP="00BC337B">
      <w:pPr>
        <w:pStyle w:val="Style6"/>
        <w:widowControl/>
        <w:spacing w:before="67" w:line="370" w:lineRule="exact"/>
        <w:jc w:val="right"/>
        <w:rPr>
          <w:rStyle w:val="FontStyle44"/>
        </w:rPr>
      </w:pPr>
      <w:r>
        <w:rPr>
          <w:rStyle w:val="FontStyle44"/>
        </w:rPr>
        <w:t>Утверждено</w:t>
      </w:r>
    </w:p>
    <w:p w:rsidR="00BC337B" w:rsidRDefault="00BC337B" w:rsidP="00BC337B">
      <w:pPr>
        <w:pStyle w:val="Style6"/>
        <w:widowControl/>
        <w:tabs>
          <w:tab w:val="left" w:leader="underscore" w:pos="5165"/>
        </w:tabs>
        <w:spacing w:line="370" w:lineRule="exact"/>
        <w:jc w:val="right"/>
        <w:rPr>
          <w:rStyle w:val="FontStyle44"/>
        </w:rPr>
      </w:pPr>
      <w:r>
        <w:rPr>
          <w:rStyle w:val="FontStyle44"/>
        </w:rPr>
        <w:t>приказом МБОУ «</w:t>
      </w:r>
      <w:r>
        <w:rPr>
          <w:rStyle w:val="FontStyle44"/>
        </w:rPr>
        <w:tab/>
        <w:t>»</w:t>
      </w:r>
    </w:p>
    <w:p w:rsidR="00BC337B" w:rsidRDefault="00BC337B" w:rsidP="00BC337B">
      <w:pPr>
        <w:pStyle w:val="Style6"/>
        <w:widowControl/>
        <w:tabs>
          <w:tab w:val="left" w:leader="underscore" w:pos="1032"/>
          <w:tab w:val="left" w:leader="underscore" w:pos="2290"/>
          <w:tab w:val="left" w:leader="underscore" w:pos="3058"/>
          <w:tab w:val="left" w:leader="underscore" w:pos="4142"/>
        </w:tabs>
        <w:spacing w:line="370" w:lineRule="exact"/>
        <w:jc w:val="right"/>
        <w:rPr>
          <w:rStyle w:val="FontStyle44"/>
        </w:rPr>
      </w:pPr>
      <w:r>
        <w:rPr>
          <w:rStyle w:val="FontStyle44"/>
        </w:rPr>
        <w:t>от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 №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1128"/>
          <w:tab w:val="left" w:leader="underscore" w:pos="4776"/>
        </w:tabs>
        <w:spacing w:line="370" w:lineRule="exact"/>
        <w:jc w:val="right"/>
        <w:rPr>
          <w:rStyle w:val="FontStyle44"/>
        </w:rPr>
      </w:pPr>
      <w:r>
        <w:rPr>
          <w:rStyle w:val="FontStyle44"/>
        </w:rPr>
        <w:tab/>
        <w:t>\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tabs>
          <w:tab w:val="left" w:pos="2275"/>
        </w:tabs>
        <w:spacing w:line="370" w:lineRule="exact"/>
        <w:jc w:val="right"/>
        <w:rPr>
          <w:rStyle w:val="FontStyle43"/>
        </w:rPr>
      </w:pPr>
      <w:r>
        <w:rPr>
          <w:rStyle w:val="FontStyle43"/>
        </w:rPr>
        <w:t>(подпись)</w:t>
      </w:r>
      <w:r>
        <w:rPr>
          <w:rStyle w:val="FontStyle43"/>
        </w:rPr>
        <w:tab/>
        <w:t>(Ф.И.О. руководителя)</w:t>
      </w:r>
    </w:p>
    <w:p w:rsidR="00BC337B" w:rsidRDefault="00BC337B" w:rsidP="00BC337B">
      <w:pPr>
        <w:pStyle w:val="Style2"/>
        <w:widowControl/>
        <w:spacing w:line="240" w:lineRule="exact"/>
      </w:pPr>
    </w:p>
    <w:p w:rsidR="00BC337B" w:rsidRDefault="00BC337B" w:rsidP="00BC337B">
      <w:pPr>
        <w:pStyle w:val="Style2"/>
        <w:widowControl/>
        <w:spacing w:before="192"/>
        <w:rPr>
          <w:rStyle w:val="FontStyle42"/>
        </w:rPr>
      </w:pPr>
      <w:r>
        <w:rPr>
          <w:rStyle w:val="FontStyle42"/>
        </w:rPr>
        <w:t>ОБРАЗЕЦ</w:t>
      </w:r>
    </w:p>
    <w:p w:rsidR="00BC337B" w:rsidRDefault="00BC337B" w:rsidP="00BC337B">
      <w:pPr>
        <w:pStyle w:val="Style6"/>
        <w:widowControl/>
        <w:spacing w:line="370" w:lineRule="exact"/>
        <w:jc w:val="center"/>
        <w:rPr>
          <w:rStyle w:val="FontStyle44"/>
        </w:rPr>
      </w:pPr>
      <w:r>
        <w:rPr>
          <w:rStyle w:val="FontStyle44"/>
        </w:rPr>
        <w:t>График проведения промежуточной аттестации</w:t>
      </w:r>
    </w:p>
    <w:p w:rsidR="00BC337B" w:rsidRDefault="00BC337B" w:rsidP="00BC337B">
      <w:pPr>
        <w:pStyle w:val="Style6"/>
        <w:widowControl/>
        <w:tabs>
          <w:tab w:val="left" w:leader="underscore" w:pos="9163"/>
        </w:tabs>
        <w:spacing w:line="370" w:lineRule="exact"/>
        <w:rPr>
          <w:rStyle w:val="FontStyle44"/>
        </w:rPr>
      </w:pPr>
      <w:r>
        <w:rPr>
          <w:rStyle w:val="FontStyle44"/>
        </w:rPr>
        <w:t>Ф.И.О. обучающегося</w:t>
      </w:r>
      <w:r>
        <w:rPr>
          <w:rStyle w:val="FontStyle44"/>
        </w:rPr>
        <w:tab/>
      </w:r>
    </w:p>
    <w:p w:rsidR="00BC337B" w:rsidRDefault="00BC337B" w:rsidP="00BC337B">
      <w:pPr>
        <w:pStyle w:val="Style6"/>
        <w:widowControl/>
        <w:tabs>
          <w:tab w:val="left" w:leader="underscore" w:pos="9110"/>
        </w:tabs>
        <w:spacing w:line="370" w:lineRule="exact"/>
        <w:rPr>
          <w:rStyle w:val="FontStyle44"/>
        </w:rPr>
      </w:pPr>
      <w:r>
        <w:rPr>
          <w:rStyle w:val="FontStyle44"/>
        </w:rPr>
        <w:t>Класс</w:t>
      </w:r>
      <w:r>
        <w:rPr>
          <w:rStyle w:val="FontStyle44"/>
        </w:rPr>
        <w:tab/>
      </w:r>
    </w:p>
    <w:p w:rsidR="00BC337B" w:rsidRDefault="00BC337B" w:rsidP="00BC337B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86"/>
        <w:gridCol w:w="1853"/>
        <w:gridCol w:w="1853"/>
        <w:gridCol w:w="1848"/>
        <w:gridCol w:w="1474"/>
        <w:gridCol w:w="1267"/>
      </w:tblGrid>
      <w:tr w:rsidR="00BC337B" w:rsidTr="00BC337B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Предмет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Дата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Время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Форма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Место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Учитель</w:t>
            </w:r>
          </w:p>
        </w:tc>
      </w:tr>
      <w:tr w:rsidR="00BC337B" w:rsidTr="00BC337B"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проведения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проведения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проведения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проведения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промежуточной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промежуточной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промежуточной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аттестации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аттестации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аттестации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</w:tbl>
    <w:p w:rsidR="00BC337B" w:rsidRDefault="00BC337B" w:rsidP="00BC337B">
      <w:pPr>
        <w:pStyle w:val="Style6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3902"/>
          <w:tab w:val="left" w:leader="underscore" w:pos="5578"/>
          <w:tab w:val="left" w:leader="underscore" w:pos="6278"/>
        </w:tabs>
        <w:spacing w:before="91" w:line="370" w:lineRule="exact"/>
        <w:rPr>
          <w:rStyle w:val="FontStyle44"/>
        </w:rPr>
      </w:pPr>
      <w:r>
        <w:rPr>
          <w:rStyle w:val="FontStyle44"/>
        </w:rPr>
        <w:t>Дата составления графика 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</w:p>
    <w:p w:rsidR="00BC337B" w:rsidRDefault="00BC337B" w:rsidP="00BC337B">
      <w:pPr>
        <w:pStyle w:val="Style6"/>
        <w:widowControl/>
        <w:tabs>
          <w:tab w:val="left" w:pos="1536"/>
          <w:tab w:val="left" w:pos="4061"/>
          <w:tab w:val="left" w:pos="6802"/>
          <w:tab w:val="left" w:pos="8314"/>
        </w:tabs>
        <w:spacing w:line="370" w:lineRule="exact"/>
        <w:jc w:val="both"/>
        <w:rPr>
          <w:rStyle w:val="FontStyle44"/>
        </w:rPr>
      </w:pPr>
      <w:r>
        <w:rPr>
          <w:rStyle w:val="FontStyle44"/>
        </w:rPr>
        <w:t>С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графиком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ознакомлен</w:t>
      </w:r>
      <w:proofErr w:type="gramEnd"/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согласен</w:t>
      </w:r>
    </w:p>
    <w:p w:rsidR="00BC337B" w:rsidRDefault="00BC337B" w:rsidP="00BC337B">
      <w:pPr>
        <w:pStyle w:val="Style6"/>
        <w:widowControl/>
        <w:tabs>
          <w:tab w:val="left" w:leader="underscore" w:pos="2098"/>
          <w:tab w:val="left" w:leader="underscore" w:pos="6523"/>
        </w:tabs>
        <w:spacing w:line="370" w:lineRule="exact"/>
        <w:rPr>
          <w:rStyle w:val="FontStyle44"/>
        </w:rPr>
      </w:pPr>
      <w:r>
        <w:rPr>
          <w:rStyle w:val="FontStyle44"/>
        </w:rPr>
        <w:tab/>
        <w:t>/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tabs>
          <w:tab w:val="left" w:pos="2285"/>
        </w:tabs>
        <w:spacing w:before="53" w:line="240" w:lineRule="auto"/>
        <w:ind w:left="422"/>
        <w:rPr>
          <w:rStyle w:val="FontStyle43"/>
        </w:rPr>
      </w:pPr>
      <w:r>
        <w:rPr>
          <w:rStyle w:val="FontStyle43"/>
        </w:rPr>
        <w:t>подпись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Ф.И.О. родителя (законного представителя)</w:t>
      </w:r>
    </w:p>
    <w:p w:rsidR="00BC337B" w:rsidRDefault="00BC337B" w:rsidP="00BC337B">
      <w:pPr>
        <w:pStyle w:val="Style6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2098"/>
          <w:tab w:val="left" w:leader="underscore" w:pos="8904"/>
        </w:tabs>
        <w:spacing w:before="149" w:line="240" w:lineRule="auto"/>
        <w:rPr>
          <w:rStyle w:val="FontStyle44"/>
        </w:rPr>
      </w:pPr>
      <w:r>
        <w:rPr>
          <w:rStyle w:val="FontStyle44"/>
        </w:rPr>
        <w:tab/>
        <w:t>/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tabs>
          <w:tab w:val="left" w:pos="4454"/>
        </w:tabs>
        <w:spacing w:before="19" w:line="240" w:lineRule="auto"/>
        <w:ind w:left="883"/>
        <w:rPr>
          <w:rStyle w:val="FontStyle43"/>
        </w:rPr>
      </w:pPr>
      <w:r>
        <w:rPr>
          <w:rStyle w:val="FontStyle43"/>
        </w:rPr>
        <w:t>подпись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ФИО экстерна</w:t>
      </w:r>
    </w:p>
    <w:p w:rsidR="00BC337B" w:rsidRDefault="00BC337B" w:rsidP="00BC337B">
      <w:pPr>
        <w:pStyle w:val="Style6"/>
        <w:widowControl/>
        <w:tabs>
          <w:tab w:val="left" w:leader="underscore" w:pos="701"/>
          <w:tab w:val="left" w:leader="underscore" w:pos="2376"/>
          <w:tab w:val="left" w:leader="underscore" w:pos="3077"/>
        </w:tabs>
        <w:spacing w:before="19" w:line="240" w:lineRule="auto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</w:p>
    <w:p w:rsidR="00BC337B" w:rsidRDefault="00BC337B" w:rsidP="00BC337B">
      <w:pPr>
        <w:pStyle w:val="Style32"/>
        <w:widowControl/>
        <w:spacing w:before="67" w:line="240" w:lineRule="auto"/>
        <w:ind w:left="302"/>
        <w:rPr>
          <w:rStyle w:val="FontStyle43"/>
        </w:rPr>
      </w:pPr>
      <w:r>
        <w:rPr>
          <w:rStyle w:val="FontStyle43"/>
        </w:rPr>
        <w:t>(дата ознакомления)</w:t>
      </w:r>
    </w:p>
    <w:p w:rsidR="00BC337B" w:rsidRDefault="00BC337B" w:rsidP="00BC337B">
      <w:pPr>
        <w:spacing w:after="0"/>
        <w:rPr>
          <w:rStyle w:val="FontStyle43"/>
        </w:rPr>
        <w:sectPr w:rsidR="00BC337B">
          <w:type w:val="continuous"/>
          <w:pgSz w:w="11909" w:h="16834"/>
          <w:pgMar w:top="1135" w:right="739" w:bottom="720" w:left="1589" w:header="720" w:footer="720" w:gutter="0"/>
          <w:cols w:space="720"/>
        </w:sectPr>
      </w:pPr>
    </w:p>
    <w:p w:rsidR="00BC337B" w:rsidRDefault="00BC337B" w:rsidP="00BC337B">
      <w:pPr>
        <w:pStyle w:val="Style33"/>
        <w:widowControl/>
        <w:spacing w:before="67"/>
        <w:ind w:left="667"/>
        <w:jc w:val="right"/>
        <w:rPr>
          <w:rStyle w:val="FontStyle44"/>
        </w:rPr>
      </w:pPr>
      <w:r>
        <w:rPr>
          <w:rStyle w:val="FontStyle44"/>
        </w:rPr>
        <w:lastRenderedPageBreak/>
        <w:t xml:space="preserve">Приложение № 9 </w:t>
      </w:r>
    </w:p>
    <w:p w:rsidR="00BC337B" w:rsidRDefault="00BC337B" w:rsidP="00BC337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tabs>
          <w:tab w:val="left" w:leader="underscore" w:pos="8741"/>
        </w:tabs>
        <w:spacing w:before="130"/>
        <w:jc w:val="center"/>
        <w:rPr>
          <w:rStyle w:val="FontStyle44"/>
        </w:rPr>
      </w:pPr>
      <w:r>
        <w:rPr>
          <w:rStyle w:val="FontStyle44"/>
        </w:rPr>
        <w:t>Примерная форма протокола проведения промежуточной аттестации</w:t>
      </w:r>
    </w:p>
    <w:p w:rsidR="00BC337B" w:rsidRDefault="00BC337B" w:rsidP="00BC337B">
      <w:pPr>
        <w:pStyle w:val="Style7"/>
        <w:widowControl/>
        <w:tabs>
          <w:tab w:val="left" w:leader="underscore" w:pos="8741"/>
        </w:tabs>
        <w:spacing w:before="130"/>
        <w:jc w:val="center"/>
        <w:rPr>
          <w:rStyle w:val="FontStyle44"/>
        </w:rPr>
      </w:pPr>
    </w:p>
    <w:p w:rsidR="00BC337B" w:rsidRDefault="00BC337B" w:rsidP="00BC337B">
      <w:pPr>
        <w:pStyle w:val="Style7"/>
        <w:widowControl/>
        <w:tabs>
          <w:tab w:val="left" w:leader="underscore" w:pos="8741"/>
        </w:tabs>
        <w:spacing w:before="130"/>
        <w:jc w:val="left"/>
        <w:rPr>
          <w:rStyle w:val="FontStyle44"/>
        </w:rPr>
      </w:pPr>
      <w:r>
        <w:rPr>
          <w:rStyle w:val="FontStyle44"/>
        </w:rPr>
        <w:t>Ф.И.О. обучающегося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tabs>
          <w:tab w:val="left" w:leader="underscore" w:pos="9317"/>
        </w:tabs>
        <w:spacing w:before="67"/>
        <w:rPr>
          <w:rStyle w:val="FontStyle44"/>
        </w:rPr>
      </w:pPr>
      <w:r>
        <w:rPr>
          <w:rStyle w:val="FontStyle44"/>
        </w:rPr>
        <w:t>Общеобразовательная организация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32"/>
        <w:widowControl/>
        <w:spacing w:before="206" w:line="240" w:lineRule="auto"/>
        <w:jc w:val="center"/>
        <w:rPr>
          <w:rStyle w:val="FontStyle43"/>
        </w:rPr>
      </w:pPr>
      <w:r>
        <w:rPr>
          <w:rStyle w:val="FontStyle43"/>
        </w:rPr>
        <w:t>(полное наименование организации)</w:t>
      </w:r>
    </w:p>
    <w:p w:rsidR="00BC337B" w:rsidRDefault="00BC337B" w:rsidP="00BC337B">
      <w:pPr>
        <w:pStyle w:val="Style7"/>
        <w:widowControl/>
        <w:tabs>
          <w:tab w:val="left" w:leader="underscore" w:pos="9096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Предмет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tabs>
          <w:tab w:val="left" w:leader="underscore" w:pos="9110"/>
        </w:tabs>
        <w:spacing w:before="5" w:line="370" w:lineRule="exact"/>
        <w:jc w:val="left"/>
        <w:rPr>
          <w:rStyle w:val="FontStyle44"/>
        </w:rPr>
      </w:pPr>
      <w:r>
        <w:rPr>
          <w:rStyle w:val="FontStyle44"/>
        </w:rPr>
        <w:t>Класс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tabs>
          <w:tab w:val="left" w:leader="underscore" w:pos="9298"/>
        </w:tabs>
        <w:spacing w:line="370" w:lineRule="exact"/>
        <w:rPr>
          <w:rStyle w:val="FontStyle44"/>
        </w:rPr>
      </w:pPr>
      <w:r>
        <w:rPr>
          <w:rStyle w:val="FontStyle44"/>
        </w:rPr>
        <w:t>Дата проведения промежуточной аттестации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tabs>
          <w:tab w:val="left" w:leader="underscore" w:pos="9115"/>
        </w:tabs>
        <w:spacing w:line="370" w:lineRule="exact"/>
        <w:jc w:val="left"/>
        <w:rPr>
          <w:rStyle w:val="FontStyle44"/>
        </w:rPr>
      </w:pPr>
      <w:r>
        <w:rPr>
          <w:rStyle w:val="FontStyle44"/>
        </w:rPr>
        <w:t>Форма проведения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tabs>
          <w:tab w:val="left" w:leader="underscore" w:pos="9202"/>
        </w:tabs>
        <w:spacing w:line="370" w:lineRule="exact"/>
        <w:rPr>
          <w:rStyle w:val="FontStyle44"/>
        </w:rPr>
      </w:pPr>
      <w:r>
        <w:rPr>
          <w:rStyle w:val="FontStyle44"/>
        </w:rPr>
        <w:t>Ф.И.О. учителя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spacing w:line="370" w:lineRule="exact"/>
        <w:jc w:val="left"/>
        <w:rPr>
          <w:rStyle w:val="FontStyle44"/>
        </w:rPr>
      </w:pPr>
      <w:r>
        <w:rPr>
          <w:rStyle w:val="FontStyle44"/>
        </w:rPr>
        <w:t>Ф.И.О. членов комиссии (в случае создания комиссии):</w:t>
      </w: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tabs>
          <w:tab w:val="left" w:leader="underscore" w:pos="3686"/>
        </w:tabs>
        <w:spacing w:before="211"/>
        <w:rPr>
          <w:rStyle w:val="FontStyle44"/>
        </w:rPr>
      </w:pPr>
      <w:r>
        <w:rPr>
          <w:rStyle w:val="FontStyle44"/>
        </w:rPr>
        <w:t>Начало:</w:t>
      </w:r>
      <w:r>
        <w:rPr>
          <w:rStyle w:val="FontStyle44"/>
        </w:rPr>
        <w:tab/>
        <w:t>(время)</w:t>
      </w:r>
    </w:p>
    <w:p w:rsidR="00BC337B" w:rsidRDefault="00BC337B" w:rsidP="00BC337B">
      <w:pPr>
        <w:pStyle w:val="Style7"/>
        <w:widowControl/>
        <w:tabs>
          <w:tab w:val="left" w:leader="underscore" w:pos="3763"/>
        </w:tabs>
        <w:spacing w:before="67"/>
        <w:rPr>
          <w:rStyle w:val="FontStyle44"/>
        </w:rPr>
      </w:pPr>
      <w:r>
        <w:rPr>
          <w:rStyle w:val="FontStyle44"/>
        </w:rPr>
        <w:t>Окончание</w:t>
      </w:r>
      <w:r>
        <w:rPr>
          <w:rStyle w:val="FontStyle44"/>
        </w:rPr>
        <w:tab/>
        <w:t>(время)</w:t>
      </w: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before="192"/>
        <w:rPr>
          <w:rStyle w:val="FontStyle44"/>
        </w:rPr>
      </w:pPr>
      <w:r>
        <w:rPr>
          <w:rStyle w:val="FontStyle44"/>
        </w:rPr>
        <w:t>Итоги промежуточной аттестации:</w:t>
      </w:r>
    </w:p>
    <w:p w:rsidR="00BC337B" w:rsidRDefault="00BC337B" w:rsidP="00BC337B">
      <w:pPr>
        <w:spacing w:after="4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9"/>
        <w:gridCol w:w="2390"/>
        <w:gridCol w:w="2390"/>
        <w:gridCol w:w="2395"/>
      </w:tblGrid>
      <w:tr w:rsidR="00BC337B" w:rsidTr="00BC337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Ф.И.О.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№ варианта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Кол-во баллов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Отметка</w:t>
            </w:r>
          </w:p>
        </w:tc>
      </w:tr>
      <w:tr w:rsidR="00BC337B" w:rsidTr="00BC337B"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обучающегося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</w:tbl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before="235"/>
        <w:rPr>
          <w:rStyle w:val="FontStyle44"/>
        </w:rPr>
      </w:pPr>
      <w:r>
        <w:rPr>
          <w:rStyle w:val="FontStyle44"/>
        </w:rPr>
        <w:t>Запись о нарушениях:</w:t>
      </w: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tabs>
          <w:tab w:val="left" w:leader="underscore" w:pos="9230"/>
        </w:tabs>
        <w:spacing w:before="163" w:line="370" w:lineRule="exact"/>
        <w:rPr>
          <w:rStyle w:val="FontStyle44"/>
        </w:rPr>
      </w:pPr>
      <w:r>
        <w:rPr>
          <w:rStyle w:val="FontStyle44"/>
        </w:rPr>
        <w:t>Замечания и предложения учителя (членов</w:t>
      </w:r>
      <w:r>
        <w:rPr>
          <w:rStyle w:val="FontStyle44"/>
        </w:rPr>
        <w:br/>
        <w:t>комиссии)</w:t>
      </w:r>
      <w:r>
        <w:rPr>
          <w:rStyle w:val="FontStyle44"/>
        </w:rPr>
        <w:tab/>
      </w:r>
    </w:p>
    <w:p w:rsidR="00BC337B" w:rsidRDefault="00BC337B" w:rsidP="00BC337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BC337B" w:rsidRDefault="00BC337B" w:rsidP="00BC337B">
      <w:pPr>
        <w:pStyle w:val="Style7"/>
        <w:widowControl/>
        <w:tabs>
          <w:tab w:val="left" w:leader="underscore" w:pos="3106"/>
          <w:tab w:val="left" w:leader="underscore" w:pos="5002"/>
        </w:tabs>
        <w:spacing w:before="202"/>
        <w:jc w:val="left"/>
        <w:rPr>
          <w:rStyle w:val="FontStyle44"/>
        </w:rPr>
      </w:pPr>
      <w:r>
        <w:rPr>
          <w:rStyle w:val="FontStyle44"/>
        </w:rPr>
        <w:t>Учитель:</w:t>
      </w:r>
      <w:r>
        <w:rPr>
          <w:rStyle w:val="FontStyle44"/>
        </w:rPr>
        <w:tab/>
        <w:t>/</w:t>
      </w:r>
      <w:r>
        <w:rPr>
          <w:rStyle w:val="FontStyle44"/>
        </w:rPr>
        <w:tab/>
        <w:t>/</w:t>
      </w:r>
    </w:p>
    <w:p w:rsidR="00BC337B" w:rsidRDefault="00BC337B" w:rsidP="00BC337B">
      <w:pPr>
        <w:pStyle w:val="Style32"/>
        <w:widowControl/>
        <w:spacing w:before="72" w:line="240" w:lineRule="auto"/>
        <w:ind w:left="2002"/>
        <w:rPr>
          <w:rStyle w:val="FontStyle43"/>
        </w:rPr>
      </w:pPr>
      <w:r>
        <w:rPr>
          <w:rStyle w:val="FontStyle43"/>
        </w:rPr>
        <w:t>(подпись)</w:t>
      </w:r>
    </w:p>
    <w:p w:rsidR="00BC337B" w:rsidRDefault="00BC337B" w:rsidP="00BC337B">
      <w:pPr>
        <w:pStyle w:val="Style7"/>
        <w:widowControl/>
        <w:tabs>
          <w:tab w:val="left" w:leader="underscore" w:pos="7301"/>
          <w:tab w:val="left" w:leader="underscore" w:pos="9202"/>
        </w:tabs>
        <w:spacing w:before="62"/>
        <w:rPr>
          <w:rStyle w:val="FontStyle44"/>
        </w:rPr>
      </w:pPr>
      <w:r>
        <w:rPr>
          <w:rStyle w:val="FontStyle44"/>
        </w:rPr>
        <w:t>Директор общеобразовательной организации</w:t>
      </w:r>
      <w:r>
        <w:rPr>
          <w:rStyle w:val="FontStyle44"/>
        </w:rPr>
        <w:tab/>
        <w:t>/</w:t>
      </w:r>
      <w:r>
        <w:rPr>
          <w:rStyle w:val="FontStyle44"/>
        </w:rPr>
        <w:tab/>
        <w:t>/</w:t>
      </w:r>
    </w:p>
    <w:p w:rsidR="00BC337B" w:rsidRDefault="00BC337B" w:rsidP="00BC337B">
      <w:pPr>
        <w:pStyle w:val="Style32"/>
        <w:widowControl/>
        <w:spacing w:before="67" w:line="240" w:lineRule="auto"/>
        <w:ind w:left="5482"/>
        <w:rPr>
          <w:rStyle w:val="FontStyle43"/>
        </w:rPr>
      </w:pPr>
      <w:r>
        <w:rPr>
          <w:rStyle w:val="FontStyle43"/>
        </w:rPr>
        <w:t>(подпись)</w:t>
      </w:r>
    </w:p>
    <w:p w:rsidR="00BC337B" w:rsidRDefault="00BC337B" w:rsidP="00BC337B">
      <w:pPr>
        <w:pStyle w:val="Style7"/>
        <w:widowControl/>
        <w:spacing w:before="62"/>
        <w:jc w:val="left"/>
        <w:rPr>
          <w:rStyle w:val="FontStyle44"/>
        </w:rPr>
      </w:pPr>
      <w:r>
        <w:rPr>
          <w:rStyle w:val="FontStyle44"/>
        </w:rPr>
        <w:lastRenderedPageBreak/>
        <w:t>М.П.</w:t>
      </w:r>
    </w:p>
    <w:p w:rsidR="00BC337B" w:rsidRDefault="00BC337B" w:rsidP="00BC337B">
      <w:pPr>
        <w:pStyle w:val="Style1"/>
        <w:widowControl/>
        <w:spacing w:before="67" w:line="322" w:lineRule="exact"/>
        <w:ind w:left="235"/>
        <w:jc w:val="right"/>
        <w:rPr>
          <w:rStyle w:val="FontStyle44"/>
        </w:rPr>
      </w:pPr>
      <w:r>
        <w:rPr>
          <w:rStyle w:val="FontStyle44"/>
        </w:rPr>
        <w:t>Приложение №10</w:t>
      </w:r>
    </w:p>
    <w:p w:rsidR="00BC337B" w:rsidRDefault="00BC337B" w:rsidP="00BC337B">
      <w:pPr>
        <w:pStyle w:val="Style2"/>
        <w:widowControl/>
        <w:spacing w:before="67"/>
        <w:jc w:val="both"/>
        <w:rPr>
          <w:rStyle w:val="FontStyle42"/>
        </w:rPr>
      </w:pPr>
    </w:p>
    <w:p w:rsidR="00BC337B" w:rsidRDefault="00BC337B" w:rsidP="00BC337B">
      <w:pPr>
        <w:pStyle w:val="Style2"/>
        <w:widowControl/>
        <w:spacing w:before="67"/>
        <w:ind w:left="4133"/>
        <w:jc w:val="both"/>
        <w:rPr>
          <w:rStyle w:val="FontStyle42"/>
        </w:rPr>
      </w:pPr>
      <w:r>
        <w:rPr>
          <w:rStyle w:val="FontStyle42"/>
        </w:rPr>
        <w:t>ОБРАЗЕЦ</w:t>
      </w:r>
    </w:p>
    <w:p w:rsidR="00BC337B" w:rsidRDefault="00BC337B" w:rsidP="00BC337B">
      <w:pPr>
        <w:pStyle w:val="Style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2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2"/>
        <w:widowControl/>
        <w:spacing w:before="182"/>
        <w:rPr>
          <w:rStyle w:val="FontStyle42"/>
        </w:rPr>
      </w:pPr>
      <w:r>
        <w:rPr>
          <w:rStyle w:val="FontStyle42"/>
        </w:rPr>
        <w:t>СПРАВКА</w:t>
      </w:r>
    </w:p>
    <w:p w:rsidR="00BC337B" w:rsidRDefault="00BC337B" w:rsidP="00BC337B">
      <w:pPr>
        <w:pStyle w:val="Style2"/>
        <w:widowControl/>
        <w:spacing w:before="19"/>
        <w:ind w:left="2938"/>
        <w:jc w:val="both"/>
        <w:rPr>
          <w:rStyle w:val="FontStyle42"/>
        </w:rPr>
      </w:pPr>
      <w:r>
        <w:rPr>
          <w:rStyle w:val="FontStyle42"/>
        </w:rPr>
        <w:t>о промежуточной аттестации</w:t>
      </w:r>
    </w:p>
    <w:p w:rsidR="00BC337B" w:rsidRDefault="00BC337B" w:rsidP="00BC337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C337B" w:rsidRDefault="00BC337B" w:rsidP="00BC337B">
      <w:pPr>
        <w:pStyle w:val="Style32"/>
        <w:widowControl/>
        <w:spacing w:before="125" w:line="317" w:lineRule="exact"/>
        <w:jc w:val="center"/>
        <w:rPr>
          <w:rStyle w:val="FontStyle43"/>
        </w:rPr>
      </w:pPr>
      <w:r>
        <w:rPr>
          <w:rStyle w:val="FontStyle43"/>
        </w:rPr>
        <w:t>(ФИО экстерна)</w:t>
      </w:r>
    </w:p>
    <w:p w:rsidR="00BC337B" w:rsidRDefault="00BC337B" w:rsidP="00BC337B">
      <w:pPr>
        <w:pStyle w:val="Style6"/>
        <w:widowControl/>
        <w:tabs>
          <w:tab w:val="left" w:leader="underscore" w:pos="9235"/>
        </w:tabs>
        <w:spacing w:line="317" w:lineRule="exact"/>
        <w:jc w:val="both"/>
        <w:rPr>
          <w:rStyle w:val="FontStyle44"/>
        </w:rPr>
      </w:pPr>
      <w:r>
        <w:rPr>
          <w:rStyle w:val="FontStyle44"/>
        </w:rPr>
        <w:t>в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spacing w:line="317" w:lineRule="exact"/>
        <w:jc w:val="center"/>
        <w:rPr>
          <w:rStyle w:val="FontStyle43"/>
        </w:rPr>
      </w:pPr>
      <w:r>
        <w:rPr>
          <w:rStyle w:val="FontStyle43"/>
        </w:rPr>
        <w:t>(наименование общеобразовательной организации, адрес)</w:t>
      </w:r>
    </w:p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4334"/>
        </w:tabs>
        <w:spacing w:before="178" w:line="240" w:lineRule="auto"/>
        <w:jc w:val="both"/>
        <w:rPr>
          <w:rStyle w:val="FontStyle44"/>
        </w:rPr>
      </w:pPr>
      <w:r>
        <w:rPr>
          <w:rStyle w:val="FontStyle44"/>
        </w:rPr>
        <w:t>в</w:t>
      </w:r>
      <w:r>
        <w:rPr>
          <w:rStyle w:val="FontStyle44"/>
        </w:rPr>
        <w:tab/>
        <w:t xml:space="preserve"> учебном году </w:t>
      </w:r>
      <w:proofErr w:type="gramStart"/>
      <w:r>
        <w:rPr>
          <w:rStyle w:val="FontStyle44"/>
        </w:rPr>
        <w:t>пройдена</w:t>
      </w:r>
      <w:proofErr w:type="gramEnd"/>
      <w:r>
        <w:rPr>
          <w:rStyle w:val="FontStyle44"/>
        </w:rPr>
        <w:t xml:space="preserve"> промежуточная</w:t>
      </w:r>
    </w:p>
    <w:p w:rsidR="00BC337B" w:rsidRDefault="00BC337B" w:rsidP="00BC337B">
      <w:pPr>
        <w:pStyle w:val="Style6"/>
        <w:widowControl/>
        <w:spacing w:before="19" w:line="240" w:lineRule="auto"/>
        <w:rPr>
          <w:rStyle w:val="FontStyle44"/>
        </w:rPr>
      </w:pPr>
      <w:r>
        <w:rPr>
          <w:rStyle w:val="FontStyle44"/>
        </w:rPr>
        <w:t>аттестация.</w:t>
      </w:r>
    </w:p>
    <w:p w:rsidR="00BC337B" w:rsidRDefault="00BC337B" w:rsidP="00BC337B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35"/>
        <w:gridCol w:w="3418"/>
        <w:gridCol w:w="2962"/>
        <w:gridCol w:w="2405"/>
      </w:tblGrid>
      <w:tr w:rsidR="00BC337B" w:rsidTr="00BC337B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Наименование    </w:t>
            </w:r>
            <w:proofErr w:type="gramStart"/>
            <w:r>
              <w:rPr>
                <w:rStyle w:val="FontStyle44"/>
              </w:rPr>
              <w:t>учебных</w:t>
            </w:r>
            <w:proofErr w:type="gram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Аттестационный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Оценка</w:t>
            </w:r>
          </w:p>
        </w:tc>
      </w:tr>
      <w:tr w:rsidR="00BC337B" w:rsidTr="00BC337B"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proofErr w:type="gramStart"/>
            <w:r>
              <w:rPr>
                <w:rStyle w:val="FontStyle44"/>
              </w:rPr>
              <w:t>п</w:t>
            </w:r>
            <w:proofErr w:type="gramEnd"/>
            <w:r>
              <w:rPr>
                <w:rStyle w:val="FontStyle44"/>
              </w:rPr>
              <w:t>/п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предметов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период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proofErr w:type="gramStart"/>
            <w:r>
              <w:rPr>
                <w:rStyle w:val="FontStyle44"/>
              </w:rPr>
              <w:t>(четверть, полугодие,</w:t>
            </w:r>
            <w:proofErr w:type="gramEnd"/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триместр и др.)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7B" w:rsidRDefault="00BC337B">
            <w:pPr>
              <w:pStyle w:val="Style22"/>
              <w:widowControl/>
              <w:spacing w:line="276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337B" w:rsidRDefault="00BC337B">
            <w:pPr>
              <w:pStyle w:val="Style24"/>
              <w:widowControl/>
              <w:spacing w:line="276" w:lineRule="auto"/>
            </w:pPr>
          </w:p>
        </w:tc>
      </w:tr>
      <w:tr w:rsidR="00BC337B" w:rsidTr="00BC337B">
        <w:tc>
          <w:tcPr>
            <w:tcW w:w="4253" w:type="dxa"/>
            <w:gridSpan w:val="2"/>
            <w:hideMark/>
          </w:tcPr>
          <w:p w:rsidR="00BC337B" w:rsidRDefault="00BC337B">
            <w:pPr>
              <w:pStyle w:val="Style25"/>
              <w:widowControl/>
              <w:spacing w:line="276" w:lineRule="auto"/>
              <w:rPr>
                <w:rStyle w:val="FontStyle43"/>
              </w:rPr>
            </w:pPr>
            <w:proofErr w:type="gramStart"/>
            <w:r>
              <w:rPr>
                <w:rStyle w:val="FontStyle43"/>
              </w:rPr>
              <w:t>(ФИО обучающегося</w:t>
            </w:r>
            <w:proofErr w:type="gramEnd"/>
          </w:p>
        </w:tc>
        <w:tc>
          <w:tcPr>
            <w:tcW w:w="5367" w:type="dxa"/>
            <w:gridSpan w:val="2"/>
            <w:hideMark/>
          </w:tcPr>
          <w:p w:rsidR="00BC337B" w:rsidRDefault="00BC337B">
            <w:pPr>
              <w:pStyle w:val="Style25"/>
              <w:widowControl/>
              <w:spacing w:line="276" w:lineRule="auto"/>
              <w:ind w:left="1608"/>
              <w:rPr>
                <w:rStyle w:val="FontStyle43"/>
              </w:rPr>
            </w:pPr>
            <w:r>
              <w:rPr>
                <w:rStyle w:val="FontStyle43"/>
              </w:rPr>
              <w:t xml:space="preserve">(продолжит обучение, </w:t>
            </w:r>
            <w:proofErr w:type="gramStart"/>
            <w:r>
              <w:rPr>
                <w:rStyle w:val="FontStyle43"/>
              </w:rPr>
              <w:t>переведен</w:t>
            </w:r>
            <w:proofErr w:type="gramEnd"/>
            <w:r>
              <w:rPr>
                <w:rStyle w:val="FontStyle43"/>
              </w:rPr>
              <w:t>)</w:t>
            </w:r>
          </w:p>
        </w:tc>
      </w:tr>
    </w:tbl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tabs>
          <w:tab w:val="left" w:leader="underscore" w:pos="1320"/>
        </w:tabs>
        <w:spacing w:before="82" w:line="240" w:lineRule="auto"/>
        <w:jc w:val="both"/>
        <w:rPr>
          <w:rStyle w:val="FontStyle44"/>
        </w:rPr>
      </w:pPr>
      <w:r>
        <w:rPr>
          <w:rStyle w:val="FontStyle44"/>
        </w:rPr>
        <w:t>в</w:t>
      </w:r>
      <w:r>
        <w:rPr>
          <w:rStyle w:val="FontStyle44"/>
        </w:rPr>
        <w:tab/>
        <w:t>клас</w:t>
      </w:r>
      <w:proofErr w:type="gramStart"/>
      <w:r>
        <w:rPr>
          <w:rStyle w:val="FontStyle44"/>
        </w:rPr>
        <w:t>с(</w:t>
      </w:r>
      <w:proofErr w:type="gramEnd"/>
      <w:r>
        <w:rPr>
          <w:rStyle w:val="FontStyle44"/>
        </w:rPr>
        <w:t>е)</w:t>
      </w:r>
    </w:p>
    <w:p w:rsidR="00BC337B" w:rsidRDefault="00BC337B" w:rsidP="00BC337B">
      <w:pPr>
        <w:pStyle w:val="Style6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96" w:line="240" w:lineRule="auto"/>
        <w:rPr>
          <w:rStyle w:val="FontStyle44"/>
        </w:rPr>
      </w:pPr>
      <w:r>
        <w:rPr>
          <w:rStyle w:val="FontStyle44"/>
        </w:rPr>
        <w:t>Директор</w:t>
      </w:r>
    </w:p>
    <w:p w:rsidR="00BC337B" w:rsidRDefault="00BC337B" w:rsidP="00BC337B">
      <w:pPr>
        <w:pStyle w:val="Style6"/>
        <w:widowControl/>
        <w:tabs>
          <w:tab w:val="left" w:leader="underscore" w:pos="6715"/>
          <w:tab w:val="left" w:leader="underscore" w:pos="8822"/>
        </w:tabs>
        <w:spacing w:before="19" w:line="240" w:lineRule="auto"/>
        <w:rPr>
          <w:rStyle w:val="FontStyle44"/>
        </w:rPr>
      </w:pPr>
      <w:r>
        <w:rPr>
          <w:rStyle w:val="FontStyle44"/>
        </w:rPr>
        <w:t xml:space="preserve">общеобразовательной организации    </w:t>
      </w:r>
      <w:r>
        <w:rPr>
          <w:rStyle w:val="FontStyle44"/>
        </w:rPr>
        <w:tab/>
        <w:t>/</w:t>
      </w:r>
      <w:r>
        <w:rPr>
          <w:rStyle w:val="FontStyle44"/>
        </w:rPr>
        <w:tab/>
        <w:t>/</w:t>
      </w:r>
    </w:p>
    <w:p w:rsidR="00BC337B" w:rsidRDefault="00BC337B" w:rsidP="00BC337B">
      <w:pPr>
        <w:pStyle w:val="Style32"/>
        <w:widowControl/>
        <w:tabs>
          <w:tab w:val="left" w:pos="7426"/>
        </w:tabs>
        <w:spacing w:before="19" w:line="240" w:lineRule="auto"/>
        <w:ind w:left="5026"/>
        <w:rPr>
          <w:rStyle w:val="FontStyle43"/>
        </w:rPr>
      </w:pPr>
      <w:r>
        <w:rPr>
          <w:rStyle w:val="FontStyle43"/>
        </w:rPr>
        <w:t>подпись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ФИО</w:t>
      </w:r>
    </w:p>
    <w:p w:rsidR="00BC337B" w:rsidRDefault="00BC337B" w:rsidP="00BC337B">
      <w:pPr>
        <w:pStyle w:val="Style6"/>
        <w:widowControl/>
        <w:spacing w:before="19" w:line="240" w:lineRule="auto"/>
        <w:rPr>
          <w:rStyle w:val="FontStyle44"/>
        </w:rPr>
      </w:pPr>
      <w:r>
        <w:rPr>
          <w:rStyle w:val="FontStyle44"/>
        </w:rPr>
        <w:t>МП</w:t>
      </w:r>
    </w:p>
    <w:p w:rsidR="00BC337B" w:rsidRDefault="00BC337B" w:rsidP="00BC337B">
      <w:pPr>
        <w:pStyle w:val="Style6"/>
        <w:widowControl/>
        <w:spacing w:line="240" w:lineRule="exact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06" w:line="240" w:lineRule="auto"/>
        <w:rPr>
          <w:rStyle w:val="FontStyle44"/>
        </w:rPr>
      </w:pPr>
      <w:r>
        <w:rPr>
          <w:rStyle w:val="FontStyle44"/>
        </w:rPr>
        <w:t>Ознакомлен:</w:t>
      </w:r>
    </w:p>
    <w:p w:rsidR="00BC337B" w:rsidRDefault="00BC337B" w:rsidP="00BC337B">
      <w:pPr>
        <w:pStyle w:val="Style6"/>
        <w:widowControl/>
        <w:tabs>
          <w:tab w:val="left" w:leader="underscore" w:pos="2098"/>
          <w:tab w:val="left" w:leader="underscore" w:pos="8971"/>
        </w:tabs>
        <w:spacing w:before="24" w:line="240" w:lineRule="auto"/>
        <w:rPr>
          <w:rStyle w:val="FontStyle44"/>
        </w:rPr>
      </w:pPr>
      <w:r>
        <w:rPr>
          <w:rStyle w:val="FontStyle44"/>
        </w:rPr>
        <w:tab/>
        <w:t>/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tabs>
          <w:tab w:val="left" w:pos="2030"/>
        </w:tabs>
        <w:spacing w:before="5" w:line="269" w:lineRule="exact"/>
        <w:jc w:val="right"/>
        <w:rPr>
          <w:rStyle w:val="FontStyle43"/>
        </w:rPr>
      </w:pPr>
      <w:r>
        <w:rPr>
          <w:rStyle w:val="FontStyle43"/>
        </w:rPr>
        <w:t>подпись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ФИО родителя (законного представителя) несовершеннолетнего</w:t>
      </w:r>
    </w:p>
    <w:p w:rsidR="00BC337B" w:rsidRDefault="00BC337B" w:rsidP="00BC337B">
      <w:pPr>
        <w:pStyle w:val="Style32"/>
        <w:widowControl/>
        <w:spacing w:line="269" w:lineRule="exact"/>
        <w:ind w:left="2875"/>
        <w:rPr>
          <w:rStyle w:val="FontStyle43"/>
        </w:rPr>
      </w:pPr>
      <w:r>
        <w:rPr>
          <w:rStyle w:val="FontStyle43"/>
        </w:rPr>
        <w:t>экстерна</w:t>
      </w:r>
    </w:p>
    <w:p w:rsidR="00BC337B" w:rsidRDefault="00BC337B" w:rsidP="00BC337B">
      <w:pPr>
        <w:pStyle w:val="Style6"/>
        <w:widowControl/>
        <w:spacing w:before="19" w:line="240" w:lineRule="auto"/>
        <w:rPr>
          <w:rStyle w:val="FontStyle44"/>
        </w:rPr>
      </w:pPr>
      <w:r>
        <w:rPr>
          <w:rStyle w:val="FontStyle44"/>
        </w:rPr>
        <w:t>Ознакомлен:</w:t>
      </w:r>
    </w:p>
    <w:p w:rsidR="00BC337B" w:rsidRDefault="00BC337B" w:rsidP="00BC337B">
      <w:pPr>
        <w:pStyle w:val="Style6"/>
        <w:widowControl/>
        <w:tabs>
          <w:tab w:val="left" w:leader="underscore" w:pos="1819"/>
          <w:tab w:val="left" w:leader="underscore" w:pos="5750"/>
        </w:tabs>
        <w:spacing w:before="24" w:line="240" w:lineRule="auto"/>
        <w:rPr>
          <w:rStyle w:val="FontStyle44"/>
        </w:rPr>
      </w:pPr>
      <w:r>
        <w:rPr>
          <w:rStyle w:val="FontStyle44"/>
        </w:rPr>
        <w:tab/>
        <w:t>/</w:t>
      </w:r>
      <w:r>
        <w:rPr>
          <w:rStyle w:val="FontStyle44"/>
        </w:rPr>
        <w:tab/>
      </w:r>
    </w:p>
    <w:p w:rsidR="00BC337B" w:rsidRDefault="00BC337B" w:rsidP="00BC337B">
      <w:pPr>
        <w:pStyle w:val="Style32"/>
        <w:widowControl/>
        <w:tabs>
          <w:tab w:val="left" w:pos="3346"/>
        </w:tabs>
        <w:spacing w:before="14" w:line="240" w:lineRule="auto"/>
        <w:ind w:left="610"/>
        <w:rPr>
          <w:rStyle w:val="FontStyle43"/>
        </w:rPr>
      </w:pPr>
      <w:r>
        <w:rPr>
          <w:rStyle w:val="FontStyle43"/>
        </w:rPr>
        <w:t>подпись</w:t>
      </w:r>
      <w:r>
        <w:rPr>
          <w:rStyle w:val="FontStyle43"/>
          <w:sz w:val="20"/>
          <w:szCs w:val="20"/>
        </w:rPr>
        <w:tab/>
      </w:r>
      <w:r>
        <w:rPr>
          <w:rStyle w:val="FontStyle43"/>
        </w:rPr>
        <w:t>ФИО экстерна</w:t>
      </w:r>
    </w:p>
    <w:p w:rsidR="00BC337B" w:rsidRDefault="00BC337B" w:rsidP="00BC337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C337B" w:rsidRDefault="00BC337B" w:rsidP="00BC337B">
      <w:pPr>
        <w:pStyle w:val="Style6"/>
        <w:widowControl/>
        <w:spacing w:before="101" w:line="240" w:lineRule="auto"/>
        <w:jc w:val="both"/>
        <w:rPr>
          <w:rStyle w:val="FontStyle44"/>
        </w:rPr>
      </w:pPr>
      <w:r>
        <w:rPr>
          <w:rStyle w:val="FontStyle44"/>
        </w:rPr>
        <w:t>Дата</w:t>
      </w:r>
    </w:p>
    <w:p w:rsidR="00113E28" w:rsidRDefault="00113E28">
      <w:bookmarkStart w:id="0" w:name="_GoBack"/>
      <w:bookmarkEnd w:id="0"/>
    </w:p>
    <w:sectPr w:rsidR="001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4B" w:rsidRDefault="0066214B" w:rsidP="00BC337B">
      <w:pPr>
        <w:spacing w:after="0" w:line="240" w:lineRule="auto"/>
      </w:pPr>
      <w:r>
        <w:separator/>
      </w:r>
    </w:p>
  </w:endnote>
  <w:endnote w:type="continuationSeparator" w:id="0">
    <w:p w:rsidR="0066214B" w:rsidRDefault="0066214B" w:rsidP="00BC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167123"/>
      <w:docPartObj>
        <w:docPartGallery w:val="Page Numbers (Bottom of Page)"/>
        <w:docPartUnique/>
      </w:docPartObj>
    </w:sdtPr>
    <w:sdtContent>
      <w:p w:rsidR="00BC337B" w:rsidRDefault="00BC33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337B" w:rsidRDefault="00BC3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4B" w:rsidRDefault="0066214B" w:rsidP="00BC337B">
      <w:pPr>
        <w:spacing w:after="0" w:line="240" w:lineRule="auto"/>
      </w:pPr>
      <w:r>
        <w:separator/>
      </w:r>
    </w:p>
  </w:footnote>
  <w:footnote w:type="continuationSeparator" w:id="0">
    <w:p w:rsidR="0066214B" w:rsidRDefault="0066214B" w:rsidP="00BC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467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F367A"/>
    <w:multiLevelType w:val="singleLevel"/>
    <w:tmpl w:val="47389EAC"/>
    <w:lvl w:ilvl="0">
      <w:start w:val="5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012A8E"/>
    <w:multiLevelType w:val="multilevel"/>
    <w:tmpl w:val="98F8E1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845" w:hanging="360"/>
      </w:pPr>
    </w:lvl>
    <w:lvl w:ilvl="2">
      <w:start w:val="1"/>
      <w:numFmt w:val="decimal"/>
      <w:lvlText w:val="%1.%2.%3"/>
      <w:lvlJc w:val="left"/>
      <w:pPr>
        <w:ind w:left="1690" w:hanging="720"/>
      </w:pPr>
    </w:lvl>
    <w:lvl w:ilvl="3">
      <w:start w:val="1"/>
      <w:numFmt w:val="decimal"/>
      <w:lvlText w:val="%1.%2.%3.%4"/>
      <w:lvlJc w:val="left"/>
      <w:pPr>
        <w:ind w:left="2175" w:hanging="720"/>
      </w:pPr>
    </w:lvl>
    <w:lvl w:ilvl="4">
      <w:start w:val="1"/>
      <w:numFmt w:val="decimal"/>
      <w:lvlText w:val="%1.%2.%3.%4.%5"/>
      <w:lvlJc w:val="left"/>
      <w:pPr>
        <w:ind w:left="3020" w:hanging="1080"/>
      </w:pPr>
    </w:lvl>
    <w:lvl w:ilvl="5">
      <w:start w:val="1"/>
      <w:numFmt w:val="decimal"/>
      <w:lvlText w:val="%1.%2.%3.%4.%5.%6"/>
      <w:lvlJc w:val="left"/>
      <w:pPr>
        <w:ind w:left="3505" w:hanging="1080"/>
      </w:pPr>
    </w:lvl>
    <w:lvl w:ilvl="6">
      <w:start w:val="1"/>
      <w:numFmt w:val="decimal"/>
      <w:lvlText w:val="%1.%2.%3.%4.%5.%6.%7"/>
      <w:lvlJc w:val="left"/>
      <w:pPr>
        <w:ind w:left="4350" w:hanging="1440"/>
      </w:pPr>
    </w:lvl>
    <w:lvl w:ilvl="7">
      <w:start w:val="1"/>
      <w:numFmt w:val="decimal"/>
      <w:lvlText w:val="%1.%2.%3.%4.%5.%6.%7.%8"/>
      <w:lvlJc w:val="left"/>
      <w:pPr>
        <w:ind w:left="4835" w:hanging="1440"/>
      </w:pPr>
    </w:lvl>
    <w:lvl w:ilvl="8">
      <w:start w:val="1"/>
      <w:numFmt w:val="decimal"/>
      <w:lvlText w:val="%1.%2.%3.%4.%5.%6.%7.%8.%9"/>
      <w:lvlJc w:val="left"/>
      <w:pPr>
        <w:ind w:left="5680" w:hanging="1800"/>
      </w:pPr>
    </w:lvl>
  </w:abstractNum>
  <w:abstractNum w:abstractNumId="3">
    <w:nsid w:val="256D796A"/>
    <w:multiLevelType w:val="singleLevel"/>
    <w:tmpl w:val="6F06A372"/>
    <w:lvl w:ilvl="0">
      <w:start w:val="2"/>
      <w:numFmt w:val="decimal"/>
      <w:lvlText w:val="3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224392"/>
    <w:multiLevelType w:val="singleLevel"/>
    <w:tmpl w:val="D8386FA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7F6E4C"/>
    <w:multiLevelType w:val="singleLevel"/>
    <w:tmpl w:val="559CBCAA"/>
    <w:lvl w:ilvl="0">
      <w:start w:val="20"/>
      <w:numFmt w:val="decimal"/>
      <w:lvlText w:val="5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427D9D"/>
    <w:multiLevelType w:val="singleLevel"/>
    <w:tmpl w:val="63181CC2"/>
    <w:lvl w:ilvl="0">
      <w:start w:val="1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BB1595"/>
    <w:multiLevelType w:val="singleLevel"/>
    <w:tmpl w:val="5484C038"/>
    <w:lvl w:ilvl="0">
      <w:start w:val="1"/>
      <w:numFmt w:val="decimal"/>
      <w:lvlText w:val="3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8F0678"/>
    <w:multiLevelType w:val="singleLevel"/>
    <w:tmpl w:val="D8386FA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937A41"/>
    <w:multiLevelType w:val="singleLevel"/>
    <w:tmpl w:val="CF883B64"/>
    <w:lvl w:ilvl="0">
      <w:start w:val="9"/>
      <w:numFmt w:val="decimal"/>
      <w:lvlText w:val="5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E424E7"/>
    <w:multiLevelType w:val="singleLevel"/>
    <w:tmpl w:val="DBE8CBA0"/>
    <w:lvl w:ilvl="0">
      <w:start w:val="2"/>
      <w:numFmt w:val="decimal"/>
      <w:lvlText w:val="7.%1."/>
      <w:legacy w:legacy="1" w:legacySpace="0" w:legacyIndent="8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C923FD"/>
    <w:multiLevelType w:val="singleLevel"/>
    <w:tmpl w:val="53D818AA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00377B"/>
    <w:multiLevelType w:val="singleLevel"/>
    <w:tmpl w:val="65A874E8"/>
    <w:lvl w:ilvl="0">
      <w:start w:val="15"/>
      <w:numFmt w:val="decimal"/>
      <w:lvlText w:val="5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8C709C"/>
    <w:multiLevelType w:val="singleLevel"/>
    <w:tmpl w:val="EBE0830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BF373B"/>
    <w:multiLevelType w:val="singleLevel"/>
    <w:tmpl w:val="104209DE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0EF722A"/>
    <w:multiLevelType w:val="singleLevel"/>
    <w:tmpl w:val="0004D060"/>
    <w:lvl w:ilvl="0">
      <w:start w:val="2"/>
      <w:numFmt w:val="decimal"/>
      <w:lvlText w:val="3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97584B"/>
    <w:multiLevelType w:val="singleLevel"/>
    <w:tmpl w:val="0532C7E8"/>
    <w:lvl w:ilvl="0">
      <w:start w:val="1"/>
      <w:numFmt w:val="decimal"/>
      <w:lvlText w:val="4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F2E16DE"/>
    <w:multiLevelType w:val="singleLevel"/>
    <w:tmpl w:val="1126417C"/>
    <w:lvl w:ilvl="0">
      <w:start w:val="3"/>
      <w:numFmt w:val="decimal"/>
      <w:lvlText w:val="7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7BC39A0"/>
    <w:multiLevelType w:val="singleLevel"/>
    <w:tmpl w:val="CF6E42FE"/>
    <w:lvl w:ilvl="0">
      <w:start w:val="7"/>
      <w:numFmt w:val="decimal"/>
      <w:lvlText w:val="3.1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DFC07A5"/>
    <w:multiLevelType w:val="singleLevel"/>
    <w:tmpl w:val="FD16E37C"/>
    <w:lvl w:ilvl="0">
      <w:start w:val="13"/>
      <w:numFmt w:val="decimal"/>
      <w:lvlText w:val="5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9"/>
    </w:lvlOverride>
  </w:num>
  <w:num w:numId="15">
    <w:abstractNumId w:val="19"/>
    <w:lvlOverride w:ilvl="0">
      <w:startOverride w:val="13"/>
    </w:lvlOverride>
  </w:num>
  <w:num w:numId="16">
    <w:abstractNumId w:val="12"/>
    <w:lvlOverride w:ilvl="0">
      <w:startOverride w:val="15"/>
    </w:lvlOverride>
  </w:num>
  <w:num w:numId="17">
    <w:abstractNumId w:val="5"/>
    <w:lvlOverride w:ilvl="0">
      <w:startOverride w:val="20"/>
    </w:lvlOverride>
  </w:num>
  <w:num w:numId="18">
    <w:abstractNumId w:val="10"/>
    <w:lvlOverride w:ilvl="0">
      <w:startOverride w:val="2"/>
    </w:lvlOverride>
  </w:num>
  <w:num w:numId="19">
    <w:abstractNumId w:val="8"/>
    <w:lvlOverride w:ilvl="0">
      <w:startOverride w:val="2"/>
    </w:lvlOverride>
  </w:num>
  <w:num w:numId="20">
    <w:abstractNumId w:val="4"/>
    <w:lvlOverride w:ilvl="0">
      <w:startOverride w:val="2"/>
    </w:lvlOverride>
  </w:num>
  <w:num w:numId="21">
    <w:abstractNumId w:val="3"/>
    <w:lvlOverride w:ilvl="0">
      <w:startOverride w:val="2"/>
    </w:lvlOverride>
  </w:num>
  <w:num w:numId="22">
    <w:abstractNumId w:val="18"/>
    <w:lvlOverride w:ilvl="0">
      <w:startOverride w:val="7"/>
    </w:lvlOverride>
  </w:num>
  <w:num w:numId="23">
    <w:abstractNumId w:val="6"/>
    <w:lvlOverride w:ilvl="0">
      <w:startOverride w:val="1"/>
    </w:lvlOverride>
  </w:num>
  <w:num w:numId="24">
    <w:abstractNumId w:val="15"/>
    <w:lvlOverride w:ilvl="0">
      <w:startOverride w:val="2"/>
    </w:lvlOverride>
  </w:num>
  <w:num w:numId="25">
    <w:abstractNumId w:val="7"/>
    <w:lvlOverride w:ilvl="0">
      <w:startOverride w:val="1"/>
    </w:lvlOverride>
  </w:num>
  <w:num w:numId="26">
    <w:abstractNumId w:val="1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A7"/>
    <w:rsid w:val="00113E28"/>
    <w:rsid w:val="004208E3"/>
    <w:rsid w:val="0066214B"/>
    <w:rsid w:val="00BC337B"/>
    <w:rsid w:val="00CB0CD3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37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C33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C337B"/>
    <w:pPr>
      <w:widowControl w:val="0"/>
      <w:autoSpaceDE w:val="0"/>
      <w:autoSpaceDN w:val="0"/>
      <w:adjustRightInd w:val="0"/>
      <w:spacing w:after="0" w:line="360" w:lineRule="exact"/>
      <w:ind w:firstLine="209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C33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C33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C337B"/>
    <w:pPr>
      <w:widowControl w:val="0"/>
      <w:autoSpaceDE w:val="0"/>
      <w:autoSpaceDN w:val="0"/>
      <w:adjustRightInd w:val="0"/>
      <w:spacing w:after="0" w:line="34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C337B"/>
    <w:pPr>
      <w:widowControl w:val="0"/>
      <w:autoSpaceDE w:val="0"/>
      <w:autoSpaceDN w:val="0"/>
      <w:adjustRightInd w:val="0"/>
      <w:spacing w:after="0" w:line="312" w:lineRule="exact"/>
      <w:ind w:firstLine="2213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C337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2242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10786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9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173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2669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1042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BC337B"/>
    <w:pPr>
      <w:widowControl w:val="0"/>
      <w:autoSpaceDE w:val="0"/>
      <w:autoSpaceDN w:val="0"/>
      <w:adjustRightInd w:val="0"/>
      <w:spacing w:after="0" w:line="323" w:lineRule="exact"/>
      <w:ind w:firstLine="362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BC337B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C337B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BC337B"/>
    <w:pPr>
      <w:widowControl w:val="0"/>
      <w:autoSpaceDE w:val="0"/>
      <w:autoSpaceDN w:val="0"/>
      <w:adjustRightInd w:val="0"/>
      <w:spacing w:after="0" w:line="643" w:lineRule="exact"/>
      <w:ind w:firstLine="5030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202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C337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BC337B"/>
    <w:pPr>
      <w:widowControl w:val="0"/>
      <w:autoSpaceDE w:val="0"/>
      <w:autoSpaceDN w:val="0"/>
      <w:adjustRightInd w:val="0"/>
      <w:spacing w:after="0" w:line="320" w:lineRule="exact"/>
      <w:ind w:firstLine="2333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BC337B"/>
    <w:rPr>
      <w:rFonts w:ascii="Century Gothic" w:hAnsi="Century Gothic" w:cs="Century Gothic" w:hint="default"/>
      <w:sz w:val="26"/>
      <w:szCs w:val="26"/>
    </w:rPr>
  </w:style>
  <w:style w:type="character" w:customStyle="1" w:styleId="FontStyle41">
    <w:name w:val="Font Style41"/>
    <w:rsid w:val="00BC337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2">
    <w:name w:val="Font Style42"/>
    <w:rsid w:val="00BC33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BC337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C337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37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3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37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C33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C337B"/>
    <w:pPr>
      <w:widowControl w:val="0"/>
      <w:autoSpaceDE w:val="0"/>
      <w:autoSpaceDN w:val="0"/>
      <w:adjustRightInd w:val="0"/>
      <w:spacing w:after="0" w:line="360" w:lineRule="exact"/>
      <w:ind w:firstLine="209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C33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C33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C337B"/>
    <w:pPr>
      <w:widowControl w:val="0"/>
      <w:autoSpaceDE w:val="0"/>
      <w:autoSpaceDN w:val="0"/>
      <w:adjustRightInd w:val="0"/>
      <w:spacing w:after="0" w:line="34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C337B"/>
    <w:pPr>
      <w:widowControl w:val="0"/>
      <w:autoSpaceDE w:val="0"/>
      <w:autoSpaceDN w:val="0"/>
      <w:adjustRightInd w:val="0"/>
      <w:spacing w:after="0" w:line="312" w:lineRule="exact"/>
      <w:ind w:firstLine="2213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C337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2242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10786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9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173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2669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1042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BC337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BC3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BC337B"/>
    <w:pPr>
      <w:widowControl w:val="0"/>
      <w:autoSpaceDE w:val="0"/>
      <w:autoSpaceDN w:val="0"/>
      <w:adjustRightInd w:val="0"/>
      <w:spacing w:after="0" w:line="323" w:lineRule="exact"/>
      <w:ind w:firstLine="362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BC337B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BC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C337B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BC337B"/>
    <w:pPr>
      <w:widowControl w:val="0"/>
      <w:autoSpaceDE w:val="0"/>
      <w:autoSpaceDN w:val="0"/>
      <w:adjustRightInd w:val="0"/>
      <w:spacing w:after="0" w:line="643" w:lineRule="exact"/>
      <w:ind w:firstLine="5030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BC337B"/>
    <w:pPr>
      <w:widowControl w:val="0"/>
      <w:autoSpaceDE w:val="0"/>
      <w:autoSpaceDN w:val="0"/>
      <w:adjustRightInd w:val="0"/>
      <w:spacing w:after="0" w:line="322" w:lineRule="exact"/>
      <w:ind w:firstLine="202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C337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BC337B"/>
    <w:pPr>
      <w:widowControl w:val="0"/>
      <w:autoSpaceDE w:val="0"/>
      <w:autoSpaceDN w:val="0"/>
      <w:adjustRightInd w:val="0"/>
      <w:spacing w:after="0" w:line="320" w:lineRule="exact"/>
      <w:ind w:firstLine="2333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BC337B"/>
    <w:rPr>
      <w:rFonts w:ascii="Century Gothic" w:hAnsi="Century Gothic" w:cs="Century Gothic" w:hint="default"/>
      <w:sz w:val="26"/>
      <w:szCs w:val="26"/>
    </w:rPr>
  </w:style>
  <w:style w:type="character" w:customStyle="1" w:styleId="FontStyle41">
    <w:name w:val="Font Style41"/>
    <w:rsid w:val="00BC337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2">
    <w:name w:val="Font Style42"/>
    <w:rsid w:val="00BC33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BC337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C337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37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3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6119</Words>
  <Characters>34879</Characters>
  <Application>Microsoft Office Word</Application>
  <DocSecurity>0</DocSecurity>
  <Lines>290</Lines>
  <Paragraphs>81</Paragraphs>
  <ScaleCrop>false</ScaleCrop>
  <Company/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2018-10-15T06:06:00Z</dcterms:created>
  <dcterms:modified xsi:type="dcterms:W3CDTF">2018-10-15T06:10:00Z</dcterms:modified>
</cp:coreProperties>
</file>